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76" w:rsidRDefault="00FA2476">
      <w:pPr>
        <w:pStyle w:val="Nzev"/>
        <w:rPr>
          <w:sz w:val="40"/>
        </w:rPr>
      </w:pPr>
      <w:r>
        <w:rPr>
          <w:sz w:val="40"/>
        </w:rPr>
        <w:t>Městský úřad Kyjov</w:t>
      </w:r>
    </w:p>
    <w:p w:rsidR="00FA2476" w:rsidRDefault="005A2948">
      <w:pPr>
        <w:pStyle w:val="Nadpis1"/>
        <w:pBdr>
          <w:bottom w:val="single" w:sz="4" w:space="2" w:color="auto"/>
        </w:pBdr>
        <w:ind w:left="0" w:firstLine="0"/>
        <w:jc w:val="center"/>
        <w:rPr>
          <w:sz w:val="32"/>
        </w:rPr>
      </w:pPr>
      <w:r>
        <w:rPr>
          <w:b w:val="0"/>
          <w:bCs/>
          <w:sz w:val="32"/>
        </w:rPr>
        <w:t>odbor životního prostředí a územního plánování</w:t>
      </w:r>
    </w:p>
    <w:p w:rsidR="00FA2476" w:rsidRPr="00FA2063" w:rsidRDefault="00FA2063">
      <w:pPr>
        <w:pStyle w:val="Nadpis2"/>
        <w:rPr>
          <w:b w:val="0"/>
          <w:sz w:val="20"/>
        </w:rPr>
      </w:pPr>
      <w:r w:rsidRPr="00FA2063">
        <w:rPr>
          <w:b w:val="0"/>
          <w:sz w:val="20"/>
        </w:rPr>
        <w:t>Masarykovo nám. 30/1</w:t>
      </w:r>
      <w:r w:rsidR="00FA2476" w:rsidRPr="00FA2063">
        <w:rPr>
          <w:b w:val="0"/>
          <w:sz w:val="20"/>
        </w:rPr>
        <w:t xml:space="preserve">, 697 </w:t>
      </w:r>
      <w:r w:rsidR="005A2948" w:rsidRPr="00FA2063">
        <w:rPr>
          <w:b w:val="0"/>
          <w:sz w:val="20"/>
        </w:rPr>
        <w:t>01</w:t>
      </w:r>
      <w:r w:rsidR="00FA2476" w:rsidRPr="00FA2063">
        <w:rPr>
          <w:b w:val="0"/>
          <w:sz w:val="20"/>
        </w:rPr>
        <w:t xml:space="preserve"> Kyjov, pracoviště Masarykovo nám. 1</w:t>
      </w:r>
      <w:r w:rsidRPr="00FA2063">
        <w:rPr>
          <w:b w:val="0"/>
          <w:sz w:val="20"/>
        </w:rPr>
        <w:t>/38</w:t>
      </w:r>
    </w:p>
    <w:p w:rsidR="00CD1BE4" w:rsidRPr="00FA2063" w:rsidRDefault="00CD1BE4" w:rsidP="00FA2063">
      <w:pPr>
        <w:jc w:val="center"/>
        <w:rPr>
          <w:sz w:val="20"/>
        </w:rPr>
      </w:pPr>
      <w:r w:rsidRPr="00FA2063">
        <w:rPr>
          <w:sz w:val="20"/>
        </w:rPr>
        <w:t xml:space="preserve">Tel.: 518 697 492, e-mail: </w:t>
      </w:r>
      <w:r w:rsidR="00FA2063" w:rsidRPr="00FA2063">
        <w:rPr>
          <w:sz w:val="20"/>
        </w:rPr>
        <w:t>t.schielova@mukyjov.cz, 518 697 573, e-mail: m.koleckarova@mukyjov.cz</w:t>
      </w:r>
    </w:p>
    <w:p w:rsidR="007274D9" w:rsidRDefault="007274D9" w:rsidP="007274D9">
      <w:pPr>
        <w:jc w:val="center"/>
      </w:pPr>
    </w:p>
    <w:p w:rsidR="00FA2476" w:rsidRPr="000C1FC8" w:rsidRDefault="00FA2476">
      <w:pPr>
        <w:pStyle w:val="Nadpis4"/>
        <w:rPr>
          <w:b/>
          <w:bCs/>
          <w:sz w:val="26"/>
          <w:szCs w:val="26"/>
        </w:rPr>
      </w:pPr>
      <w:r w:rsidRPr="000C1FC8">
        <w:rPr>
          <w:b/>
          <w:bCs/>
          <w:sz w:val="26"/>
          <w:szCs w:val="26"/>
        </w:rPr>
        <w:t>Žádost o vydání souhlasu k </w:t>
      </w:r>
      <w:r w:rsidR="00FD0738" w:rsidRPr="000C1FC8">
        <w:rPr>
          <w:b/>
          <w:bCs/>
          <w:sz w:val="26"/>
          <w:szCs w:val="26"/>
        </w:rPr>
        <w:t>umisťování a povolová</w:t>
      </w:r>
      <w:r w:rsidRPr="000C1FC8">
        <w:rPr>
          <w:b/>
          <w:bCs/>
          <w:sz w:val="26"/>
          <w:szCs w:val="26"/>
        </w:rPr>
        <w:t>ní staveb případně k jiným činnostem v souvislosti s ochranou krajinného rázu</w:t>
      </w:r>
    </w:p>
    <w:p w:rsidR="00FA2476" w:rsidRPr="000C1FC8" w:rsidRDefault="00FA2476">
      <w:pPr>
        <w:pStyle w:val="Nadpis4"/>
        <w:rPr>
          <w:b/>
          <w:bCs/>
          <w:sz w:val="26"/>
          <w:szCs w:val="26"/>
        </w:rPr>
      </w:pPr>
      <w:r w:rsidRPr="000C1FC8">
        <w:rPr>
          <w:b/>
          <w:bCs/>
          <w:sz w:val="26"/>
          <w:szCs w:val="26"/>
        </w:rPr>
        <w:t>podle § 12 zák. č. 114/1992 Sb., o ochraně přírody a krajiny</w:t>
      </w:r>
    </w:p>
    <w:p w:rsidR="003E1B50" w:rsidRPr="00C01EDB" w:rsidRDefault="003E1B50" w:rsidP="003E1B50">
      <w:pPr>
        <w:pBdr>
          <w:bottom w:val="single" w:sz="4" w:space="0" w:color="auto"/>
        </w:pBdr>
        <w:rPr>
          <w:b/>
          <w:bCs/>
          <w:sz w:val="20"/>
          <w:szCs w:val="22"/>
        </w:rPr>
      </w:pPr>
    </w:p>
    <w:p w:rsidR="003E1B50" w:rsidRPr="000C1FC8" w:rsidRDefault="003E1B50" w:rsidP="003E1B50">
      <w:pPr>
        <w:rPr>
          <w:b/>
          <w:bCs/>
          <w:sz w:val="22"/>
        </w:rPr>
      </w:pPr>
    </w:p>
    <w:p w:rsidR="003E1B50" w:rsidRPr="000C1FC8" w:rsidRDefault="003E1B50" w:rsidP="003E1B50">
      <w:pPr>
        <w:rPr>
          <w:b/>
          <w:bCs/>
        </w:rPr>
      </w:pPr>
      <w:r w:rsidRPr="000C1FC8">
        <w:rPr>
          <w:b/>
          <w:bCs/>
        </w:rPr>
        <w:t>ŽADATEL</w:t>
      </w:r>
    </w:p>
    <w:p w:rsidR="003E1B50" w:rsidRPr="003E1B50" w:rsidRDefault="003E1B50" w:rsidP="003E1B50">
      <w:pPr>
        <w:rPr>
          <w:b/>
          <w:bCs/>
        </w:rPr>
      </w:pPr>
    </w:p>
    <w:p w:rsidR="003E1B50" w:rsidRPr="00F96138" w:rsidRDefault="003E1B50" w:rsidP="003E1B50">
      <w:pPr>
        <w:spacing w:line="360" w:lineRule="auto"/>
        <w:jc w:val="both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 xml:space="preserve">Jméno a příjmení: </w:t>
      </w:r>
    </w:p>
    <w:p w:rsidR="003E1B50" w:rsidRPr="00F96138" w:rsidRDefault="003E1B50" w:rsidP="003E1B50">
      <w:pPr>
        <w:spacing w:line="360" w:lineRule="auto"/>
        <w:jc w:val="both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 xml:space="preserve">Datum narození: </w:t>
      </w:r>
    </w:p>
    <w:p w:rsidR="003E1B50" w:rsidRPr="00F96138" w:rsidRDefault="003E1B50" w:rsidP="003E1B50">
      <w:pPr>
        <w:spacing w:line="360" w:lineRule="auto"/>
        <w:jc w:val="both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>Firma:</w:t>
      </w:r>
    </w:p>
    <w:p w:rsidR="003E1B50" w:rsidRPr="00F96138" w:rsidRDefault="003E1B50" w:rsidP="003E1B50">
      <w:pPr>
        <w:spacing w:line="360" w:lineRule="auto"/>
        <w:jc w:val="both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 xml:space="preserve">IČ: </w:t>
      </w:r>
    </w:p>
    <w:p w:rsidR="003E1B50" w:rsidRPr="00F96138" w:rsidRDefault="003E1B50" w:rsidP="003E1B50">
      <w:pPr>
        <w:spacing w:line="360" w:lineRule="auto"/>
        <w:jc w:val="both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>Adresa trvalého pobytu/sídlo:</w:t>
      </w:r>
    </w:p>
    <w:p w:rsidR="003E1B50" w:rsidRPr="00F96138" w:rsidRDefault="003E1B50" w:rsidP="003E1B50">
      <w:pPr>
        <w:spacing w:line="360" w:lineRule="auto"/>
        <w:jc w:val="both"/>
        <w:rPr>
          <w:bCs/>
          <w:sz w:val="20"/>
          <w:szCs w:val="22"/>
        </w:rPr>
      </w:pPr>
      <w:r w:rsidRPr="00F96138">
        <w:rPr>
          <w:b/>
          <w:bCs/>
          <w:sz w:val="22"/>
          <w:szCs w:val="22"/>
        </w:rPr>
        <w:t xml:space="preserve">Adresa pro doručování </w:t>
      </w:r>
      <w:r w:rsidRPr="00F96138">
        <w:rPr>
          <w:bCs/>
          <w:sz w:val="20"/>
          <w:szCs w:val="22"/>
        </w:rPr>
        <w:t>(je-li odlišná od adresy trvalého pobytu</w:t>
      </w:r>
      <w:r w:rsidR="000C1FC8" w:rsidRPr="00F96138">
        <w:rPr>
          <w:bCs/>
          <w:sz w:val="20"/>
          <w:szCs w:val="22"/>
        </w:rPr>
        <w:t>/</w:t>
      </w:r>
      <w:r w:rsidRPr="00F96138">
        <w:rPr>
          <w:bCs/>
          <w:sz w:val="20"/>
          <w:szCs w:val="22"/>
        </w:rPr>
        <w:t>sídla):</w:t>
      </w:r>
    </w:p>
    <w:p w:rsidR="00FA2476" w:rsidRPr="00F96138" w:rsidRDefault="003E1B50" w:rsidP="003E1B50">
      <w:pPr>
        <w:spacing w:line="360" w:lineRule="auto"/>
        <w:jc w:val="both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>Telefon/e-mail:</w:t>
      </w:r>
    </w:p>
    <w:p w:rsidR="00FA2476" w:rsidRPr="00F96138" w:rsidRDefault="00FA2476" w:rsidP="000C1FC8">
      <w:pPr>
        <w:pStyle w:val="Zkladntext"/>
        <w:spacing w:line="360" w:lineRule="auto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>Název stavby</w:t>
      </w:r>
      <w:r w:rsidR="003E1B50" w:rsidRPr="00F96138">
        <w:rPr>
          <w:b/>
          <w:bCs/>
          <w:sz w:val="22"/>
          <w:szCs w:val="22"/>
        </w:rPr>
        <w:t>, záměru</w:t>
      </w:r>
      <w:r w:rsidRPr="00F96138">
        <w:rPr>
          <w:b/>
          <w:bCs/>
          <w:sz w:val="22"/>
          <w:szCs w:val="22"/>
        </w:rPr>
        <w:t xml:space="preserve"> </w:t>
      </w:r>
      <w:r w:rsidR="003E1B50" w:rsidRPr="00F96138">
        <w:rPr>
          <w:b/>
          <w:bCs/>
          <w:sz w:val="22"/>
          <w:szCs w:val="22"/>
        </w:rPr>
        <w:t xml:space="preserve">či </w:t>
      </w:r>
      <w:r w:rsidRPr="00F96138">
        <w:rPr>
          <w:b/>
          <w:bCs/>
          <w:sz w:val="22"/>
          <w:szCs w:val="22"/>
        </w:rPr>
        <w:t>aktivity:</w:t>
      </w:r>
    </w:p>
    <w:p w:rsidR="00FA2476" w:rsidRPr="00F96138" w:rsidRDefault="00FA2476">
      <w:pPr>
        <w:pStyle w:val="Zkladntext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>Katastrální území:</w:t>
      </w:r>
      <w:r w:rsidRPr="00F96138">
        <w:rPr>
          <w:b/>
          <w:bCs/>
          <w:sz w:val="22"/>
          <w:szCs w:val="22"/>
        </w:rPr>
        <w:tab/>
      </w:r>
      <w:r w:rsidRPr="00F96138">
        <w:rPr>
          <w:b/>
          <w:bCs/>
          <w:sz w:val="22"/>
          <w:szCs w:val="22"/>
        </w:rPr>
        <w:tab/>
      </w:r>
      <w:r w:rsidRPr="00F96138">
        <w:rPr>
          <w:b/>
          <w:bCs/>
          <w:sz w:val="22"/>
          <w:szCs w:val="22"/>
        </w:rPr>
        <w:tab/>
      </w:r>
      <w:r w:rsidRPr="00F96138">
        <w:rPr>
          <w:b/>
          <w:bCs/>
          <w:sz w:val="22"/>
          <w:szCs w:val="22"/>
        </w:rPr>
        <w:tab/>
      </w:r>
      <w:r w:rsidRPr="00F96138">
        <w:rPr>
          <w:b/>
          <w:bCs/>
          <w:sz w:val="22"/>
          <w:szCs w:val="22"/>
        </w:rPr>
        <w:tab/>
        <w:t>parcely č.:</w:t>
      </w:r>
    </w:p>
    <w:p w:rsidR="00FA2476" w:rsidRPr="00F96138" w:rsidRDefault="00FA2476">
      <w:pPr>
        <w:rPr>
          <w:b/>
          <w:bCs/>
          <w:sz w:val="22"/>
          <w:szCs w:val="22"/>
        </w:rPr>
      </w:pPr>
    </w:p>
    <w:p w:rsidR="00FA2476" w:rsidRPr="005527FB" w:rsidRDefault="003E1B50">
      <w:pPr>
        <w:pStyle w:val="Zkladntext2"/>
      </w:pPr>
      <w:r>
        <w:t>ZÁMĚR</w:t>
      </w:r>
      <w:r w:rsidR="005527FB">
        <w:t xml:space="preserve"> </w:t>
      </w:r>
      <w:r w:rsidR="005527FB" w:rsidRPr="00C96112">
        <w:rPr>
          <w:b w:val="0"/>
          <w:sz w:val="22"/>
        </w:rPr>
        <w:t>(p</w:t>
      </w:r>
      <w:r w:rsidRPr="00C96112">
        <w:rPr>
          <w:b w:val="0"/>
          <w:sz w:val="22"/>
        </w:rPr>
        <w:t>opis stavby či jiné aktivity,</w:t>
      </w:r>
      <w:r w:rsidR="00FA2476" w:rsidRPr="00C96112">
        <w:rPr>
          <w:b w:val="0"/>
          <w:sz w:val="22"/>
        </w:rPr>
        <w:t xml:space="preserve"> stručný popis vzhledu stavby (</w:t>
      </w:r>
      <w:r w:rsidR="00FA2063" w:rsidRPr="00C96112">
        <w:rPr>
          <w:b w:val="0"/>
          <w:sz w:val="22"/>
        </w:rPr>
        <w:t>rozměry; architektonické a barevné řešení záměru; informace o oplocení – výška, rozměr, materiál; pohledy na stavbu v místě výstavby a v širší</w:t>
      </w:r>
      <w:r w:rsidRPr="00C96112">
        <w:rPr>
          <w:b w:val="0"/>
          <w:sz w:val="22"/>
        </w:rPr>
        <w:t>m kontextu; vizualizace; atd.)</w:t>
      </w:r>
    </w:p>
    <w:p w:rsidR="00FA2476" w:rsidRDefault="00FA2476">
      <w:pPr>
        <w:rPr>
          <w:sz w:val="28"/>
        </w:rPr>
      </w:pPr>
    </w:p>
    <w:p w:rsidR="00FA2476" w:rsidRDefault="00FA2476">
      <w:pPr>
        <w:pStyle w:val="Zhlav"/>
        <w:tabs>
          <w:tab w:val="clear" w:pos="4536"/>
          <w:tab w:val="clear" w:pos="9072"/>
        </w:tabs>
      </w:pPr>
    </w:p>
    <w:p w:rsidR="00FA2476" w:rsidRDefault="00FA2476"/>
    <w:p w:rsidR="00FA2476" w:rsidRDefault="00FA2476">
      <w:pPr>
        <w:rPr>
          <w:sz w:val="28"/>
        </w:rPr>
      </w:pPr>
    </w:p>
    <w:p w:rsidR="00FA2476" w:rsidRDefault="00FA2476">
      <w:pPr>
        <w:rPr>
          <w:sz w:val="28"/>
        </w:rPr>
      </w:pPr>
    </w:p>
    <w:p w:rsidR="00FA2476" w:rsidRDefault="00FA2476">
      <w:pPr>
        <w:rPr>
          <w:sz w:val="28"/>
        </w:rPr>
      </w:pPr>
    </w:p>
    <w:p w:rsidR="00FA2476" w:rsidRDefault="00FA2476">
      <w:pPr>
        <w:rPr>
          <w:sz w:val="22"/>
        </w:rPr>
      </w:pPr>
    </w:p>
    <w:p w:rsidR="00FA2476" w:rsidRDefault="00FA2476">
      <w:pPr>
        <w:rPr>
          <w:sz w:val="28"/>
        </w:rPr>
      </w:pPr>
    </w:p>
    <w:p w:rsidR="00FA2476" w:rsidRDefault="000C1FC8">
      <w:pPr>
        <w:pStyle w:val="Nadpis5"/>
        <w:pBdr>
          <w:top w:val="single" w:sz="4" w:space="1" w:color="auto"/>
          <w:bottom w:val="none" w:sz="0" w:space="0" w:color="auto"/>
        </w:pBdr>
      </w:pPr>
      <w:r>
        <w:t xml:space="preserve">ZDŮVODNĚNÍ </w:t>
      </w:r>
      <w:r w:rsidR="00FA2063">
        <w:t xml:space="preserve">žádosti </w:t>
      </w:r>
    </w:p>
    <w:p w:rsidR="00FA2476" w:rsidRDefault="00FA2476">
      <w:pPr>
        <w:pStyle w:val="Nadpis5"/>
        <w:pBdr>
          <w:top w:val="none" w:sz="0" w:space="0" w:color="auto"/>
          <w:bottom w:val="none" w:sz="0" w:space="0" w:color="auto"/>
        </w:pBdr>
      </w:pPr>
    </w:p>
    <w:p w:rsidR="00FA2476" w:rsidRDefault="00FA2476"/>
    <w:p w:rsidR="000C1FC8" w:rsidRDefault="00FA2476">
      <w:r>
        <w:tab/>
      </w:r>
    </w:p>
    <w:p w:rsidR="000C1FC8" w:rsidRDefault="000C1FC8"/>
    <w:p w:rsidR="00F96138" w:rsidRDefault="00F96138"/>
    <w:p w:rsidR="00D22789" w:rsidRDefault="00FA2476">
      <w:r>
        <w:tab/>
      </w:r>
    </w:p>
    <w:p w:rsidR="000C1FC8" w:rsidRPr="00C01EDB" w:rsidRDefault="000C1FC8" w:rsidP="000C1FC8">
      <w:pPr>
        <w:pBdr>
          <w:bottom w:val="single" w:sz="4" w:space="0" w:color="auto"/>
        </w:pBdr>
        <w:rPr>
          <w:b/>
          <w:bCs/>
          <w:sz w:val="20"/>
          <w:szCs w:val="22"/>
        </w:rPr>
      </w:pPr>
    </w:p>
    <w:p w:rsidR="00FA2063" w:rsidRDefault="00FA2063"/>
    <w:p w:rsidR="005527FB" w:rsidRDefault="000C1FC8" w:rsidP="00FA2063">
      <w:pPr>
        <w:ind w:left="1276"/>
      </w:pPr>
      <w:r>
        <w:t xml:space="preserve">                          </w:t>
      </w:r>
    </w:p>
    <w:p w:rsidR="00FA2476" w:rsidRPr="000C1FC8" w:rsidRDefault="000C1FC8" w:rsidP="00FA2063">
      <w:pPr>
        <w:ind w:left="1276"/>
        <w:rPr>
          <w:b/>
        </w:rPr>
      </w:pPr>
      <w:r>
        <w:t xml:space="preserve">                      </w:t>
      </w:r>
      <w:r w:rsidR="00FA2476" w:rsidRPr="000C1FC8">
        <w:rPr>
          <w:b/>
        </w:rPr>
        <w:t>Datum:</w:t>
      </w:r>
      <w:r w:rsidR="00FA2476" w:rsidRPr="000C1FC8">
        <w:rPr>
          <w:b/>
        </w:rPr>
        <w:tab/>
      </w:r>
      <w:r w:rsidR="00FA2476" w:rsidRPr="000C1FC8">
        <w:rPr>
          <w:b/>
        </w:rPr>
        <w:tab/>
      </w:r>
      <w:r w:rsidR="00FA2476" w:rsidRPr="000C1FC8">
        <w:rPr>
          <w:b/>
        </w:rPr>
        <w:tab/>
      </w:r>
      <w:r w:rsidR="00FA2476" w:rsidRPr="000C1FC8">
        <w:rPr>
          <w:b/>
        </w:rPr>
        <w:tab/>
      </w:r>
      <w:r w:rsidR="00FA2063" w:rsidRPr="000C1FC8">
        <w:rPr>
          <w:b/>
        </w:rPr>
        <w:tab/>
      </w:r>
      <w:r w:rsidRPr="000C1FC8">
        <w:rPr>
          <w:b/>
        </w:rPr>
        <w:t xml:space="preserve">     </w:t>
      </w:r>
      <w:r w:rsidR="00FA2476" w:rsidRPr="000C1FC8">
        <w:rPr>
          <w:b/>
        </w:rPr>
        <w:t>Podpis:</w:t>
      </w:r>
    </w:p>
    <w:p w:rsidR="003E1B50" w:rsidRDefault="003E1B50">
      <w:pPr>
        <w:rPr>
          <w:b/>
          <w:bCs/>
        </w:rPr>
      </w:pPr>
    </w:p>
    <w:p w:rsidR="00FA2476" w:rsidRDefault="00FA2476">
      <w:pPr>
        <w:rPr>
          <w:b/>
          <w:bCs/>
        </w:rPr>
      </w:pPr>
      <w:r>
        <w:rPr>
          <w:b/>
          <w:bCs/>
        </w:rPr>
        <w:t>Přílohy:</w:t>
      </w:r>
    </w:p>
    <w:p w:rsidR="000C1FC8" w:rsidRPr="004D2D43" w:rsidRDefault="000C1FC8" w:rsidP="000C1FC8">
      <w:pPr>
        <w:numPr>
          <w:ilvl w:val="0"/>
          <w:numId w:val="1"/>
        </w:numPr>
        <w:rPr>
          <w:sz w:val="21"/>
          <w:szCs w:val="21"/>
        </w:rPr>
      </w:pPr>
      <w:r w:rsidRPr="004D2D43">
        <w:rPr>
          <w:sz w:val="21"/>
          <w:szCs w:val="21"/>
        </w:rPr>
        <w:t>Projektová dokumentace (je-li zpracována)</w:t>
      </w:r>
      <w:r>
        <w:rPr>
          <w:sz w:val="21"/>
          <w:szCs w:val="21"/>
        </w:rPr>
        <w:t>, technická zpráva</w:t>
      </w:r>
      <w:r w:rsidRPr="004D2D43">
        <w:rPr>
          <w:sz w:val="21"/>
          <w:szCs w:val="21"/>
        </w:rPr>
        <w:t xml:space="preserve"> nebo </w:t>
      </w:r>
      <w:r>
        <w:rPr>
          <w:sz w:val="21"/>
          <w:szCs w:val="21"/>
        </w:rPr>
        <w:t xml:space="preserve">popis </w:t>
      </w:r>
      <w:r w:rsidRPr="004D2D43">
        <w:rPr>
          <w:sz w:val="21"/>
          <w:szCs w:val="21"/>
        </w:rPr>
        <w:t>záměr</w:t>
      </w:r>
      <w:r>
        <w:rPr>
          <w:sz w:val="21"/>
          <w:szCs w:val="21"/>
        </w:rPr>
        <w:t>u</w:t>
      </w:r>
      <w:r w:rsidRPr="004D2D43">
        <w:rPr>
          <w:sz w:val="21"/>
          <w:szCs w:val="21"/>
        </w:rPr>
        <w:t>/aktivity</w:t>
      </w:r>
    </w:p>
    <w:p w:rsidR="00FA2063" w:rsidRPr="000C1FC8" w:rsidRDefault="00FA2063" w:rsidP="000C1FC8">
      <w:pPr>
        <w:numPr>
          <w:ilvl w:val="0"/>
          <w:numId w:val="1"/>
        </w:numPr>
        <w:rPr>
          <w:sz w:val="21"/>
          <w:szCs w:val="21"/>
        </w:rPr>
      </w:pPr>
      <w:r w:rsidRPr="000C1FC8">
        <w:rPr>
          <w:sz w:val="21"/>
          <w:szCs w:val="21"/>
        </w:rPr>
        <w:t>Výřez z katastrální mapy s vyznač</w:t>
      </w:r>
      <w:r w:rsidR="000C1FC8">
        <w:rPr>
          <w:sz w:val="21"/>
          <w:szCs w:val="21"/>
        </w:rPr>
        <w:t xml:space="preserve">ením umístění stavby (aktivity), </w:t>
      </w:r>
      <w:r w:rsidR="000C1FC8" w:rsidRPr="000C1FC8">
        <w:rPr>
          <w:sz w:val="21"/>
          <w:szCs w:val="21"/>
        </w:rPr>
        <w:t>popř. geometrický plán</w:t>
      </w:r>
    </w:p>
    <w:p w:rsidR="00FA2476" w:rsidRDefault="00FA2063" w:rsidP="00FA2063">
      <w:pPr>
        <w:numPr>
          <w:ilvl w:val="0"/>
          <w:numId w:val="1"/>
        </w:numPr>
        <w:rPr>
          <w:sz w:val="21"/>
          <w:szCs w:val="21"/>
        </w:rPr>
      </w:pPr>
      <w:r w:rsidRPr="004D2D43">
        <w:rPr>
          <w:sz w:val="21"/>
          <w:szCs w:val="21"/>
        </w:rPr>
        <w:t>Doklad o právní subjektivitě včetně oprávněné osoby (žádá-li právnická osoba)</w:t>
      </w:r>
    </w:p>
    <w:p w:rsidR="000C1FC8" w:rsidRPr="00FA2063" w:rsidRDefault="000C1FC8" w:rsidP="00FA2063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Plná moc</w:t>
      </w:r>
      <w:r w:rsidR="003E6C8C">
        <w:rPr>
          <w:sz w:val="21"/>
          <w:szCs w:val="21"/>
        </w:rPr>
        <w:t xml:space="preserve"> apod.</w:t>
      </w:r>
      <w:bookmarkStart w:id="0" w:name="_GoBack"/>
      <w:bookmarkEnd w:id="0"/>
    </w:p>
    <w:sectPr w:rsidR="000C1FC8" w:rsidRPr="00FA2063">
      <w:footerReference w:type="default" r:id="rId7"/>
      <w:pgSz w:w="11906" w:h="16838"/>
      <w:pgMar w:top="737" w:right="737" w:bottom="737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43E" w:rsidRDefault="009A243E">
      <w:r>
        <w:separator/>
      </w:r>
    </w:p>
  </w:endnote>
  <w:endnote w:type="continuationSeparator" w:id="0">
    <w:p w:rsidR="009A243E" w:rsidRDefault="009A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shley Inline CE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476" w:rsidRDefault="00FA2476">
    <w:pPr>
      <w:pStyle w:val="Zpat"/>
      <w:jc w:val="center"/>
      <w:rPr>
        <w:sz w:val="20"/>
      </w:rPr>
    </w:pPr>
    <w:r>
      <w:rPr>
        <w:sz w:val="20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3E6C8C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(celkem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43E" w:rsidRDefault="009A243E">
      <w:r>
        <w:separator/>
      </w:r>
    </w:p>
  </w:footnote>
  <w:footnote w:type="continuationSeparator" w:id="0">
    <w:p w:rsidR="009A243E" w:rsidRDefault="009A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309D"/>
    <w:multiLevelType w:val="singleLevel"/>
    <w:tmpl w:val="48AA389C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A6"/>
    <w:rsid w:val="000C1FC8"/>
    <w:rsid w:val="0018574E"/>
    <w:rsid w:val="003E1B50"/>
    <w:rsid w:val="003E6C8C"/>
    <w:rsid w:val="003F10A7"/>
    <w:rsid w:val="005527FB"/>
    <w:rsid w:val="005A2948"/>
    <w:rsid w:val="00700BA6"/>
    <w:rsid w:val="007274D9"/>
    <w:rsid w:val="007C17A3"/>
    <w:rsid w:val="008F7582"/>
    <w:rsid w:val="009A243E"/>
    <w:rsid w:val="009B6E0A"/>
    <w:rsid w:val="00A23625"/>
    <w:rsid w:val="00B01E30"/>
    <w:rsid w:val="00C249F7"/>
    <w:rsid w:val="00C96112"/>
    <w:rsid w:val="00CD1BE4"/>
    <w:rsid w:val="00D22789"/>
    <w:rsid w:val="00E7002F"/>
    <w:rsid w:val="00F96138"/>
    <w:rsid w:val="00FA2063"/>
    <w:rsid w:val="00FA2476"/>
    <w:rsid w:val="00FD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9BDE1"/>
  <w15:chartTrackingRefBased/>
  <w15:docId w15:val="{9784298A-4D14-4037-962E-644279E2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2124" w:firstLine="708"/>
      <w:outlineLvl w:val="0"/>
    </w:pPr>
    <w:rPr>
      <w:b/>
      <w:sz w:val="40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eastAsia="Ashley Inline CE"/>
      <w:b/>
      <w:szCs w:val="20"/>
    </w:rPr>
  </w:style>
  <w:style w:type="paragraph" w:styleId="Nadpis3">
    <w:name w:val="heading 3"/>
    <w:basedOn w:val="Normln"/>
    <w:next w:val="Normln"/>
    <w:qFormat/>
    <w:pPr>
      <w:keepNext/>
      <w:pBdr>
        <w:bottom w:val="single" w:sz="4" w:space="1" w:color="auto"/>
      </w:pBdr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pBdr>
        <w:top w:val="single" w:sz="2" w:space="1" w:color="auto"/>
        <w:bottom w:val="single" w:sz="4" w:space="1" w:color="auto"/>
      </w:pBdr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8"/>
      <w:szCs w:val="20"/>
    </w:rPr>
  </w:style>
  <w:style w:type="paragraph" w:styleId="Nzev">
    <w:name w:val="Title"/>
    <w:basedOn w:val="Normln"/>
    <w:qFormat/>
    <w:pPr>
      <w:jc w:val="center"/>
    </w:pPr>
    <w:rPr>
      <w:rFonts w:eastAsia="Ashley Inline CE"/>
      <w:b/>
      <w:sz w:val="48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pBdr>
        <w:top w:val="single" w:sz="4" w:space="1" w:color="auto"/>
        <w:bottom w:val="single" w:sz="4" w:space="1" w:color="auto"/>
      </w:pBdr>
      <w:jc w:val="both"/>
    </w:pPr>
    <w:rPr>
      <w:b/>
      <w:bCs/>
    </w:rPr>
  </w:style>
  <w:style w:type="character" w:styleId="Hypertextovodkaz">
    <w:name w:val="Hyperlink"/>
    <w:uiPriority w:val="99"/>
    <w:unhideWhenUsed/>
    <w:rsid w:val="007274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Kyjov</vt:lpstr>
    </vt:vector>
  </TitlesOfParts>
  <Company>Oku-Hodonín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Kyjov</dc:title>
  <dc:subject/>
  <dc:creator>RŽP</dc:creator>
  <cp:keywords/>
  <dc:description/>
  <cp:lastModifiedBy>Tereza Schielová</cp:lastModifiedBy>
  <cp:revision>8</cp:revision>
  <cp:lastPrinted>2004-05-17T11:11:00Z</cp:lastPrinted>
  <dcterms:created xsi:type="dcterms:W3CDTF">2023-09-21T11:02:00Z</dcterms:created>
  <dcterms:modified xsi:type="dcterms:W3CDTF">2023-09-27T10:19:00Z</dcterms:modified>
</cp:coreProperties>
</file>