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9A" w:rsidRPr="00172FE1" w:rsidRDefault="00CA1B9A" w:rsidP="00CA1B9A">
      <w:pPr>
        <w:pStyle w:val="Nzev"/>
        <w:rPr>
          <w:sz w:val="36"/>
        </w:rPr>
      </w:pPr>
      <w:r w:rsidRPr="00172FE1">
        <w:rPr>
          <w:sz w:val="36"/>
        </w:rPr>
        <w:t>Městský úřad Kyjov</w:t>
      </w:r>
    </w:p>
    <w:p w:rsidR="00CA1B9A" w:rsidRPr="00172FE1" w:rsidRDefault="00CA1B9A" w:rsidP="00CA1B9A">
      <w:pPr>
        <w:pStyle w:val="Nadpis1"/>
        <w:pBdr>
          <w:bottom w:val="single" w:sz="4" w:space="2" w:color="auto"/>
        </w:pBdr>
        <w:ind w:left="0" w:firstLine="0"/>
        <w:jc w:val="center"/>
        <w:rPr>
          <w:sz w:val="36"/>
        </w:rPr>
      </w:pPr>
      <w:r w:rsidRPr="00172FE1">
        <w:rPr>
          <w:b w:val="0"/>
          <w:bCs/>
          <w:sz w:val="28"/>
        </w:rPr>
        <w:t>odbor životního prostředí a územního plánování</w:t>
      </w:r>
    </w:p>
    <w:p w:rsidR="00CA1B9A" w:rsidRDefault="00CA1B9A" w:rsidP="00CA1B9A">
      <w:pPr>
        <w:pStyle w:val="Nadpis2"/>
        <w:rPr>
          <w:b w:val="0"/>
          <w:sz w:val="22"/>
        </w:rPr>
      </w:pPr>
      <w:r>
        <w:rPr>
          <w:b w:val="0"/>
          <w:sz w:val="22"/>
        </w:rPr>
        <w:t>Masarykovo nám. 1/38, 697 01 Kyjov</w:t>
      </w:r>
    </w:p>
    <w:p w:rsidR="00CA1B9A" w:rsidRDefault="00CA1B9A" w:rsidP="00CA1B9A">
      <w:pPr>
        <w:spacing w:line="276" w:lineRule="auto"/>
        <w:jc w:val="center"/>
        <w:rPr>
          <w:sz w:val="22"/>
        </w:rPr>
      </w:pPr>
      <w:r>
        <w:rPr>
          <w:sz w:val="22"/>
        </w:rPr>
        <w:t xml:space="preserve">tel.: 518 697 492, e-mail: </w:t>
      </w:r>
      <w:r w:rsidRPr="006560AA">
        <w:rPr>
          <w:sz w:val="22"/>
        </w:rPr>
        <w:t>t.schielova@mukyjov.cz</w:t>
      </w:r>
      <w:r>
        <w:rPr>
          <w:sz w:val="22"/>
        </w:rPr>
        <w:t xml:space="preserve">, tel.: 518 697 573, e-mail: </w:t>
      </w:r>
      <w:r w:rsidRPr="00F02597">
        <w:rPr>
          <w:sz w:val="22"/>
        </w:rPr>
        <w:t>m.koleckarova@mukyjov.cz</w:t>
      </w:r>
    </w:p>
    <w:p w:rsidR="00CA1B9A" w:rsidRDefault="00CA1B9A" w:rsidP="00CA1B9A">
      <w:pPr>
        <w:jc w:val="center"/>
        <w:rPr>
          <w:sz w:val="28"/>
        </w:rPr>
      </w:pPr>
    </w:p>
    <w:p w:rsidR="00CA1B9A" w:rsidRPr="00CA1B9A" w:rsidRDefault="00CA1B9A" w:rsidP="00CA1B9A">
      <w:pPr>
        <w:pBdr>
          <w:bottom w:val="single" w:sz="4" w:space="1" w:color="auto"/>
        </w:pBdr>
        <w:jc w:val="center"/>
        <w:rPr>
          <w:b/>
          <w:bCs/>
          <w:sz w:val="28"/>
        </w:rPr>
      </w:pPr>
      <w:r w:rsidRPr="00CA1B9A">
        <w:rPr>
          <w:b/>
          <w:bCs/>
          <w:sz w:val="28"/>
        </w:rPr>
        <w:t>OZNÁMENÍ</w:t>
      </w:r>
    </w:p>
    <w:p w:rsidR="00CA1B9A" w:rsidRPr="00CA1B9A" w:rsidRDefault="00CA1B9A" w:rsidP="00CA1B9A">
      <w:pPr>
        <w:pBdr>
          <w:bottom w:val="single" w:sz="4" w:space="1" w:color="auto"/>
        </w:pBdr>
        <w:jc w:val="center"/>
        <w:rPr>
          <w:b/>
          <w:bCs/>
        </w:rPr>
      </w:pPr>
      <w:r w:rsidRPr="00CA1B9A">
        <w:rPr>
          <w:b/>
          <w:bCs/>
        </w:rPr>
        <w:t>kácení dřevin rostoucích mimo les</w:t>
      </w:r>
      <w:r w:rsidRPr="00CA1B9A">
        <w:rPr>
          <w:b/>
          <w:bCs/>
        </w:rPr>
        <w:t xml:space="preserve"> </w:t>
      </w:r>
    </w:p>
    <w:p w:rsidR="00CA1B9A" w:rsidRPr="00CA1B9A" w:rsidRDefault="00CA1B9A" w:rsidP="00CA1B9A">
      <w:pPr>
        <w:pBdr>
          <w:bottom w:val="single" w:sz="4" w:space="1" w:color="auto"/>
        </w:pBdr>
        <w:jc w:val="center"/>
        <w:rPr>
          <w:b/>
          <w:bCs/>
        </w:rPr>
      </w:pPr>
      <w:r w:rsidRPr="00CA1B9A">
        <w:rPr>
          <w:b/>
          <w:bCs/>
        </w:rPr>
        <w:t>dle ust. § 8 odst. 4 zákona č. 114/1992 Sb., o ochraně přírody a krajiny</w:t>
      </w:r>
    </w:p>
    <w:p w:rsidR="00CA1B9A" w:rsidRPr="007069CF" w:rsidRDefault="00CA1B9A" w:rsidP="00CA1B9A">
      <w:pPr>
        <w:rPr>
          <w:b/>
          <w:bCs/>
          <w:sz w:val="22"/>
          <w:szCs w:val="22"/>
        </w:rPr>
      </w:pPr>
    </w:p>
    <w:p w:rsidR="00CA1B9A" w:rsidRPr="007C5842" w:rsidRDefault="00CA1B9A" w:rsidP="00CA1B9A">
      <w:pPr>
        <w:spacing w:line="276" w:lineRule="auto"/>
        <w:rPr>
          <w:i/>
          <w:szCs w:val="20"/>
        </w:rPr>
      </w:pPr>
      <w:r>
        <w:rPr>
          <w:b/>
          <w:sz w:val="28"/>
        </w:rPr>
        <w:t>OZNAMOVATEL</w:t>
      </w:r>
    </w:p>
    <w:p w:rsidR="00CA1B9A" w:rsidRPr="00A231E8" w:rsidRDefault="00CA1B9A" w:rsidP="00CA1B9A">
      <w:pPr>
        <w:spacing w:line="360" w:lineRule="auto"/>
        <w:jc w:val="both"/>
        <w:rPr>
          <w:b/>
          <w:sz w:val="22"/>
          <w:szCs w:val="22"/>
        </w:rPr>
      </w:pPr>
      <w:r w:rsidRPr="00A231E8">
        <w:rPr>
          <w:b/>
          <w:sz w:val="22"/>
          <w:szCs w:val="22"/>
        </w:rPr>
        <w:t xml:space="preserve">Jméno a příjmení: </w:t>
      </w:r>
    </w:p>
    <w:p w:rsidR="00CA1B9A" w:rsidRPr="00A231E8" w:rsidRDefault="00CA1B9A" w:rsidP="00CA1B9A">
      <w:pPr>
        <w:spacing w:line="360" w:lineRule="auto"/>
        <w:jc w:val="both"/>
        <w:rPr>
          <w:b/>
          <w:sz w:val="22"/>
          <w:szCs w:val="22"/>
        </w:rPr>
      </w:pPr>
      <w:r w:rsidRPr="00A231E8">
        <w:rPr>
          <w:b/>
          <w:sz w:val="22"/>
          <w:szCs w:val="22"/>
        </w:rPr>
        <w:t xml:space="preserve">Datum narození: </w:t>
      </w:r>
    </w:p>
    <w:p w:rsidR="00CA1B9A" w:rsidRPr="00A231E8" w:rsidRDefault="00CA1B9A" w:rsidP="00CA1B9A">
      <w:pPr>
        <w:spacing w:line="360" w:lineRule="auto"/>
        <w:jc w:val="both"/>
        <w:rPr>
          <w:b/>
          <w:sz w:val="22"/>
          <w:szCs w:val="22"/>
        </w:rPr>
      </w:pPr>
      <w:r w:rsidRPr="00A231E8">
        <w:rPr>
          <w:b/>
          <w:sz w:val="22"/>
          <w:szCs w:val="22"/>
        </w:rPr>
        <w:t>Firma:</w:t>
      </w:r>
    </w:p>
    <w:p w:rsidR="00CA1B9A" w:rsidRPr="00A231E8" w:rsidRDefault="00CA1B9A" w:rsidP="00CA1B9A">
      <w:pPr>
        <w:spacing w:line="360" w:lineRule="auto"/>
        <w:jc w:val="both"/>
        <w:rPr>
          <w:b/>
          <w:sz w:val="22"/>
          <w:szCs w:val="22"/>
        </w:rPr>
      </w:pPr>
      <w:r w:rsidRPr="00A231E8">
        <w:rPr>
          <w:b/>
          <w:sz w:val="22"/>
          <w:szCs w:val="22"/>
        </w:rPr>
        <w:t xml:space="preserve">IČ: </w:t>
      </w:r>
    </w:p>
    <w:p w:rsidR="00CA1B9A" w:rsidRPr="00A231E8" w:rsidRDefault="00CA1B9A" w:rsidP="00CA1B9A">
      <w:pPr>
        <w:spacing w:line="360" w:lineRule="auto"/>
        <w:jc w:val="both"/>
        <w:rPr>
          <w:b/>
          <w:sz w:val="22"/>
          <w:szCs w:val="22"/>
        </w:rPr>
      </w:pPr>
      <w:r w:rsidRPr="00A231E8">
        <w:rPr>
          <w:b/>
          <w:sz w:val="22"/>
          <w:szCs w:val="22"/>
        </w:rPr>
        <w:t>Adresa trvalého pobytu/sídlo:</w:t>
      </w:r>
    </w:p>
    <w:p w:rsidR="00CA1B9A" w:rsidRPr="00A231E8" w:rsidRDefault="00CA1B9A" w:rsidP="00CA1B9A">
      <w:pPr>
        <w:spacing w:line="360" w:lineRule="auto"/>
        <w:jc w:val="both"/>
        <w:rPr>
          <w:b/>
          <w:sz w:val="20"/>
          <w:szCs w:val="22"/>
        </w:rPr>
      </w:pPr>
      <w:r w:rsidRPr="00A231E8">
        <w:rPr>
          <w:b/>
          <w:sz w:val="22"/>
          <w:szCs w:val="22"/>
        </w:rPr>
        <w:t xml:space="preserve">Adresa pro doručování </w:t>
      </w:r>
      <w:r w:rsidRPr="00A231E8">
        <w:rPr>
          <w:sz w:val="20"/>
          <w:szCs w:val="22"/>
        </w:rPr>
        <w:t>(je-li odlišná od adresy trvalého pobytu/sídla):</w:t>
      </w:r>
    </w:p>
    <w:p w:rsidR="00CA1B9A" w:rsidRPr="00A231E8" w:rsidRDefault="00CA1B9A" w:rsidP="00CA1B9A">
      <w:pPr>
        <w:spacing w:line="360" w:lineRule="auto"/>
        <w:jc w:val="both"/>
        <w:rPr>
          <w:b/>
          <w:sz w:val="22"/>
          <w:szCs w:val="22"/>
        </w:rPr>
      </w:pPr>
      <w:r w:rsidRPr="00A231E8">
        <w:rPr>
          <w:b/>
          <w:sz w:val="22"/>
          <w:szCs w:val="22"/>
        </w:rPr>
        <w:t>Telefon/e-mail:</w:t>
      </w:r>
    </w:p>
    <w:p w:rsidR="00CA1B9A" w:rsidRPr="007069CF" w:rsidRDefault="00CA1B9A" w:rsidP="00CA1B9A">
      <w:pPr>
        <w:rPr>
          <w:b/>
          <w:bCs/>
          <w:sz w:val="22"/>
          <w:szCs w:val="22"/>
        </w:rPr>
      </w:pPr>
    </w:p>
    <w:p w:rsidR="00CA1B9A" w:rsidRPr="007069CF" w:rsidRDefault="00CA1B9A" w:rsidP="00CA1B9A">
      <w:pPr>
        <w:pStyle w:val="Zkladntext"/>
        <w:rPr>
          <w:b/>
          <w:bCs/>
          <w:sz w:val="22"/>
          <w:szCs w:val="22"/>
        </w:rPr>
      </w:pPr>
      <w:r w:rsidRPr="00496214">
        <w:rPr>
          <w:b/>
          <w:bCs/>
          <w:sz w:val="22"/>
          <w:szCs w:val="22"/>
        </w:rPr>
        <w:t>SPECIFIKACE DŘEVIN ČI ZAPOJENÉHO POROSTU DŘEVIN:</w:t>
      </w:r>
      <w:r w:rsidRPr="007069CF">
        <w:rPr>
          <w:b/>
          <w:bCs/>
          <w:sz w:val="22"/>
          <w:szCs w:val="22"/>
        </w:rPr>
        <w:tab/>
      </w:r>
      <w:r w:rsidRPr="007069CF">
        <w:rPr>
          <w:b/>
          <w:bCs/>
          <w:sz w:val="22"/>
          <w:szCs w:val="22"/>
        </w:rPr>
        <w:tab/>
      </w:r>
    </w:p>
    <w:p w:rsidR="00CA1B9A" w:rsidRDefault="00CA1B9A" w:rsidP="00CA1B9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329"/>
        <w:gridCol w:w="1794"/>
        <w:gridCol w:w="2062"/>
        <w:gridCol w:w="2062"/>
      </w:tblGrid>
      <w:tr w:rsidR="00CA1B9A" w:rsidTr="00D02B83">
        <w:trPr>
          <w:trHeight w:val="389"/>
        </w:trPr>
        <w:tc>
          <w:tcPr>
            <w:tcW w:w="2061" w:type="dxa"/>
            <w:shd w:val="clear" w:color="auto" w:fill="auto"/>
          </w:tcPr>
          <w:p w:rsidR="00CA1B9A" w:rsidRPr="002F6C37" w:rsidRDefault="00CA1B9A" w:rsidP="00D02B83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 w:rsidRPr="002F6C37">
              <w:rPr>
                <w:rFonts w:eastAsia="Calibri"/>
                <w:b/>
                <w:sz w:val="20"/>
                <w:szCs w:val="22"/>
              </w:rPr>
              <w:t>Druh popř. rod</w:t>
            </w:r>
          </w:p>
        </w:tc>
        <w:tc>
          <w:tcPr>
            <w:tcW w:w="2329" w:type="dxa"/>
            <w:shd w:val="clear" w:color="auto" w:fill="auto"/>
          </w:tcPr>
          <w:p w:rsidR="00CA1B9A" w:rsidRPr="002F6C37" w:rsidRDefault="00CA1B9A" w:rsidP="00D02B83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 w:rsidRPr="002F6C37">
              <w:rPr>
                <w:rFonts w:eastAsia="Calibri"/>
                <w:b/>
                <w:sz w:val="20"/>
                <w:szCs w:val="22"/>
              </w:rPr>
              <w:t>Počet ks či výměra (m</w:t>
            </w:r>
            <w:r w:rsidRPr="002F6C37">
              <w:rPr>
                <w:rFonts w:eastAsia="Calibri"/>
                <w:b/>
                <w:sz w:val="20"/>
                <w:szCs w:val="22"/>
                <w:vertAlign w:val="superscript"/>
              </w:rPr>
              <w:t>2</w:t>
            </w:r>
            <w:r w:rsidRPr="002F6C37">
              <w:rPr>
                <w:rFonts w:eastAsia="Calibri"/>
                <w:b/>
                <w:sz w:val="20"/>
                <w:szCs w:val="22"/>
              </w:rPr>
              <w:t>)</w:t>
            </w:r>
          </w:p>
        </w:tc>
        <w:tc>
          <w:tcPr>
            <w:tcW w:w="1794" w:type="dxa"/>
            <w:shd w:val="clear" w:color="auto" w:fill="auto"/>
          </w:tcPr>
          <w:p w:rsidR="00CA1B9A" w:rsidRPr="002F6C37" w:rsidRDefault="00CA1B9A" w:rsidP="00D02B83">
            <w:pPr>
              <w:rPr>
                <w:rFonts w:eastAsia="Calibri"/>
                <w:b/>
                <w:sz w:val="20"/>
                <w:szCs w:val="22"/>
              </w:rPr>
            </w:pPr>
            <w:r w:rsidRPr="002F6C37">
              <w:rPr>
                <w:rFonts w:eastAsia="Calibri"/>
                <w:b/>
                <w:sz w:val="20"/>
                <w:szCs w:val="22"/>
              </w:rPr>
              <w:t>Obvod kmene</w:t>
            </w:r>
            <w:r w:rsidRPr="002F6C37">
              <w:rPr>
                <w:rFonts w:eastAsia="Calibri"/>
                <w:b/>
                <w:sz w:val="20"/>
                <w:szCs w:val="22"/>
                <w:vertAlign w:val="superscript"/>
              </w:rPr>
              <w:t>2</w:t>
            </w:r>
            <w:r w:rsidRPr="002F6C37">
              <w:rPr>
                <w:rFonts w:eastAsia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eastAsia="Calibri"/>
                <w:b/>
                <w:sz w:val="20"/>
                <w:szCs w:val="22"/>
              </w:rPr>
            </w:pPr>
            <w:r w:rsidRPr="002F6C37">
              <w:rPr>
                <w:rFonts w:eastAsia="Calibri"/>
                <w:b/>
                <w:sz w:val="20"/>
                <w:szCs w:val="22"/>
              </w:rPr>
              <w:t xml:space="preserve">Pozemek (parc. </w:t>
            </w:r>
            <w:proofErr w:type="gramStart"/>
            <w:r w:rsidRPr="002F6C37">
              <w:rPr>
                <w:rFonts w:eastAsia="Calibri"/>
                <w:b/>
                <w:sz w:val="20"/>
                <w:szCs w:val="22"/>
              </w:rPr>
              <w:t>číslo</w:t>
            </w:r>
            <w:proofErr w:type="gramEnd"/>
            <w:r w:rsidRPr="002F6C37">
              <w:rPr>
                <w:rFonts w:eastAsia="Calibri"/>
                <w:b/>
                <w:sz w:val="20"/>
                <w:szCs w:val="22"/>
              </w:rPr>
              <w:t>)</w:t>
            </w: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eastAsia="Calibri"/>
                <w:b/>
                <w:sz w:val="20"/>
                <w:szCs w:val="22"/>
              </w:rPr>
            </w:pPr>
            <w:r w:rsidRPr="002F6C37">
              <w:rPr>
                <w:rFonts w:eastAsia="Calibri"/>
                <w:b/>
                <w:sz w:val="20"/>
                <w:szCs w:val="22"/>
              </w:rPr>
              <w:t>Katastrální území</w:t>
            </w:r>
          </w:p>
        </w:tc>
      </w:tr>
      <w:tr w:rsidR="00CA1B9A" w:rsidTr="00D02B83">
        <w:tc>
          <w:tcPr>
            <w:tcW w:w="2061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329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</w:tr>
      <w:tr w:rsidR="00CA1B9A" w:rsidTr="00D02B83">
        <w:tc>
          <w:tcPr>
            <w:tcW w:w="2061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329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</w:tr>
      <w:tr w:rsidR="00CA1B9A" w:rsidTr="00D02B83">
        <w:tc>
          <w:tcPr>
            <w:tcW w:w="2061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329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</w:tr>
      <w:tr w:rsidR="00CA1B9A" w:rsidTr="00D02B83">
        <w:tc>
          <w:tcPr>
            <w:tcW w:w="2061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329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</w:tr>
      <w:tr w:rsidR="00CA1B9A" w:rsidTr="00D02B83">
        <w:tc>
          <w:tcPr>
            <w:tcW w:w="2061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329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</w:tr>
      <w:tr w:rsidR="00CA1B9A" w:rsidTr="00D02B83">
        <w:tc>
          <w:tcPr>
            <w:tcW w:w="2061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329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</w:tr>
      <w:tr w:rsidR="00CA1B9A" w:rsidTr="00D02B83">
        <w:tc>
          <w:tcPr>
            <w:tcW w:w="2061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329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</w:tr>
      <w:tr w:rsidR="00CA1B9A" w:rsidTr="00D02B83">
        <w:tc>
          <w:tcPr>
            <w:tcW w:w="2061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329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</w:tr>
      <w:tr w:rsidR="00CA1B9A" w:rsidTr="00D02B83">
        <w:tc>
          <w:tcPr>
            <w:tcW w:w="2061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329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</w:tr>
      <w:tr w:rsidR="00CA1B9A" w:rsidTr="00D02B83">
        <w:tc>
          <w:tcPr>
            <w:tcW w:w="2061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329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</w:tr>
      <w:tr w:rsidR="00CA1B9A" w:rsidTr="00D02B83">
        <w:tc>
          <w:tcPr>
            <w:tcW w:w="2061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329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</w:tr>
      <w:tr w:rsidR="00CA1B9A" w:rsidTr="00D02B83">
        <w:tc>
          <w:tcPr>
            <w:tcW w:w="2061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329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CA1B9A" w:rsidRPr="002F6C37" w:rsidRDefault="00CA1B9A" w:rsidP="00D02B83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</w:tr>
    </w:tbl>
    <w:p w:rsidR="00CA1B9A" w:rsidRDefault="00CA1B9A" w:rsidP="00CA1B9A">
      <w:pPr>
        <w:tabs>
          <w:tab w:val="left" w:pos="7619"/>
        </w:tabs>
        <w:rPr>
          <w:sz w:val="18"/>
        </w:rPr>
      </w:pPr>
      <w:r w:rsidRPr="007C7A65">
        <w:rPr>
          <w:sz w:val="20"/>
          <w:vertAlign w:val="superscript"/>
        </w:rPr>
        <w:t>2</w:t>
      </w:r>
      <w:r w:rsidRPr="007C7A65">
        <w:rPr>
          <w:sz w:val="20"/>
        </w:rPr>
        <w:t xml:space="preserve"> … </w:t>
      </w:r>
      <w:r w:rsidRPr="007C7A65">
        <w:rPr>
          <w:sz w:val="18"/>
        </w:rPr>
        <w:t>obvod kmene stromu se měří ve výši 130 cm nad zemí</w:t>
      </w:r>
      <w:r>
        <w:rPr>
          <w:sz w:val="18"/>
        </w:rPr>
        <w:t>,</w:t>
      </w:r>
      <w:r w:rsidRPr="007C7A65">
        <w:t xml:space="preserve"> </w:t>
      </w:r>
      <w:r w:rsidRPr="007C7A65">
        <w:rPr>
          <w:sz w:val="18"/>
        </w:rPr>
        <w:t>pokud je uvedena výměra (v m</w:t>
      </w:r>
      <w:r w:rsidRPr="007C7A65">
        <w:rPr>
          <w:sz w:val="18"/>
          <w:vertAlign w:val="superscript"/>
        </w:rPr>
        <w:t>2</w:t>
      </w:r>
      <w:r w:rsidRPr="007C7A65">
        <w:rPr>
          <w:sz w:val="18"/>
        </w:rPr>
        <w:t xml:space="preserve">), obvod kmene se neuvádí                         </w:t>
      </w:r>
    </w:p>
    <w:p w:rsidR="00CA1B9A" w:rsidRDefault="00CA1B9A" w:rsidP="00CA1B9A">
      <w:pPr>
        <w:tabs>
          <w:tab w:val="left" w:pos="7619"/>
        </w:tabs>
        <w:rPr>
          <w:sz w:val="18"/>
        </w:rPr>
      </w:pPr>
      <w:r w:rsidRPr="007C7A65">
        <w:rPr>
          <w:sz w:val="18"/>
        </w:rPr>
        <w:t xml:space="preserve">   v případě potřeby uveďte další dřeviny na volný list</w:t>
      </w:r>
    </w:p>
    <w:p w:rsidR="00CA1B9A" w:rsidRDefault="00CA1B9A" w:rsidP="00CA1B9A">
      <w:pPr>
        <w:pBdr>
          <w:bottom w:val="single" w:sz="4" w:space="1" w:color="auto"/>
        </w:pBdr>
        <w:rPr>
          <w:b/>
          <w:bCs/>
          <w:sz w:val="22"/>
          <w:szCs w:val="22"/>
        </w:rPr>
      </w:pPr>
    </w:p>
    <w:p w:rsidR="00CA1B9A" w:rsidRDefault="00CA1B9A" w:rsidP="00CA1B9A">
      <w:pPr>
        <w:rPr>
          <w:b/>
          <w:bCs/>
          <w:sz w:val="22"/>
        </w:rPr>
      </w:pPr>
    </w:p>
    <w:p w:rsidR="00CA1B9A" w:rsidRPr="000A62DE" w:rsidRDefault="00CA1B9A" w:rsidP="00CA1B9A">
      <w:pPr>
        <w:spacing w:before="120"/>
        <w:ind w:right="-567"/>
      </w:pPr>
      <w:r w:rsidRPr="000A62DE">
        <w:rPr>
          <w:b/>
          <w:bCs/>
        </w:rPr>
        <w:t xml:space="preserve">Termín provedení kácení: </w:t>
      </w:r>
    </w:p>
    <w:p w:rsidR="00CA1B9A" w:rsidRPr="000A62DE" w:rsidRDefault="00CA1B9A" w:rsidP="00CA1B9A">
      <w:pPr>
        <w:spacing w:before="120" w:after="120"/>
      </w:pPr>
      <w:r w:rsidRPr="000A62DE">
        <w:rPr>
          <w:b/>
          <w:bCs/>
        </w:rPr>
        <w:t xml:space="preserve">Zdůvodnění oznámení: </w:t>
      </w:r>
    </w:p>
    <w:p w:rsidR="00CA1B9A" w:rsidRPr="009A5F12" w:rsidRDefault="00CA1B9A" w:rsidP="00CA1B9A"/>
    <w:p w:rsidR="00CA1B9A" w:rsidRDefault="00CA1B9A" w:rsidP="00CA1B9A">
      <w:pPr>
        <w:rPr>
          <w:b/>
          <w:bCs/>
        </w:rPr>
      </w:pPr>
    </w:p>
    <w:p w:rsidR="00CA1B9A" w:rsidRDefault="00CA1B9A" w:rsidP="00CA1B9A">
      <w:pPr>
        <w:rPr>
          <w:b/>
          <w:bCs/>
        </w:rPr>
      </w:pPr>
    </w:p>
    <w:p w:rsidR="00CA1B9A" w:rsidRDefault="00CA1B9A" w:rsidP="00CA1B9A"/>
    <w:p w:rsidR="00CA1B9A" w:rsidRDefault="00CA1B9A" w:rsidP="00CA1B9A">
      <w:pPr>
        <w:pBdr>
          <w:bottom w:val="single" w:sz="4" w:space="1" w:color="auto"/>
        </w:pBdr>
        <w:rPr>
          <w:b/>
          <w:bCs/>
          <w:sz w:val="22"/>
          <w:szCs w:val="22"/>
        </w:rPr>
      </w:pPr>
    </w:p>
    <w:p w:rsidR="005E4769" w:rsidRPr="00C20A06" w:rsidRDefault="005E4769" w:rsidP="00CA1B9A">
      <w:pPr>
        <w:pBdr>
          <w:bottom w:val="single" w:sz="4" w:space="1" w:color="auto"/>
        </w:pBdr>
        <w:rPr>
          <w:b/>
          <w:bCs/>
          <w:sz w:val="22"/>
          <w:szCs w:val="22"/>
        </w:rPr>
      </w:pPr>
    </w:p>
    <w:p w:rsidR="00CA1B9A" w:rsidRPr="00CA1B9A" w:rsidRDefault="00CA1B9A" w:rsidP="00CA1B9A">
      <w:pPr>
        <w:spacing w:before="120"/>
        <w:jc w:val="both"/>
        <w:rPr>
          <w:b/>
          <w:snapToGrid w:val="0"/>
          <w:sz w:val="22"/>
          <w:szCs w:val="22"/>
        </w:rPr>
      </w:pPr>
      <w:bookmarkStart w:id="0" w:name="_GoBack"/>
      <w:bookmarkEnd w:id="0"/>
      <w:r w:rsidRPr="00CA1B9A">
        <w:rPr>
          <w:b/>
          <w:snapToGrid w:val="0"/>
          <w:sz w:val="22"/>
          <w:szCs w:val="22"/>
        </w:rPr>
        <w:t>Přílohy:</w:t>
      </w:r>
    </w:p>
    <w:p w:rsidR="00CA1B9A" w:rsidRPr="00CA1B9A" w:rsidRDefault="00CA1B9A" w:rsidP="00CA1B9A">
      <w:pPr>
        <w:spacing w:before="120"/>
        <w:jc w:val="both"/>
        <w:rPr>
          <w:b/>
          <w:snapToGrid w:val="0"/>
          <w:sz w:val="22"/>
          <w:szCs w:val="22"/>
        </w:rPr>
      </w:pPr>
      <w:r w:rsidRPr="00CA1B9A">
        <w:rPr>
          <w:b/>
          <w:snapToGrid w:val="0"/>
          <w:sz w:val="22"/>
          <w:szCs w:val="22"/>
        </w:rPr>
        <w:t>a)</w:t>
      </w:r>
      <w:r w:rsidRPr="00CA1B9A">
        <w:rPr>
          <w:snapToGrid w:val="0"/>
          <w:sz w:val="22"/>
          <w:szCs w:val="22"/>
        </w:rPr>
        <w:t xml:space="preserve"> </w:t>
      </w:r>
      <w:r w:rsidRPr="00CA1B9A">
        <w:rPr>
          <w:b/>
          <w:snapToGrid w:val="0"/>
          <w:sz w:val="22"/>
          <w:szCs w:val="22"/>
        </w:rPr>
        <w:t>stručný popis umístění dřevin a situační zákres dřevin do snímku pozemkové mapy</w:t>
      </w:r>
    </w:p>
    <w:p w:rsidR="00CA1B9A" w:rsidRPr="00CA1B9A" w:rsidRDefault="00CA1B9A" w:rsidP="00CA1B9A">
      <w:pPr>
        <w:spacing w:before="120"/>
        <w:jc w:val="both"/>
        <w:rPr>
          <w:b/>
          <w:snapToGrid w:val="0"/>
          <w:sz w:val="22"/>
          <w:szCs w:val="22"/>
        </w:rPr>
      </w:pPr>
      <w:r w:rsidRPr="00CA1B9A">
        <w:rPr>
          <w:b/>
          <w:snapToGrid w:val="0"/>
          <w:sz w:val="22"/>
          <w:szCs w:val="22"/>
        </w:rPr>
        <w:t>b)</w:t>
      </w:r>
      <w:r w:rsidRPr="00CA1B9A">
        <w:rPr>
          <w:b/>
          <w:snapToGrid w:val="0"/>
          <w:sz w:val="22"/>
          <w:szCs w:val="22"/>
        </w:rPr>
        <w:t xml:space="preserve"> doložení skutečností nasvědčujících tomu, že byly splněny podmínky pro postup dle ust. § 8 odst. 4 zákona č. 114/1992 Sb. (např. fotodokumentace)</w:t>
      </w:r>
    </w:p>
    <w:p w:rsidR="00CA1B9A" w:rsidRPr="00CA1B9A" w:rsidRDefault="00CA1B9A" w:rsidP="00CA1B9A">
      <w:pPr>
        <w:spacing w:before="120"/>
        <w:ind w:left="405"/>
        <w:jc w:val="both"/>
        <w:rPr>
          <w:snapToGrid w:val="0"/>
          <w:sz w:val="22"/>
          <w:szCs w:val="22"/>
        </w:rPr>
      </w:pPr>
    </w:p>
    <w:p w:rsidR="00CA1B9A" w:rsidRPr="000A62DE" w:rsidRDefault="00CA1B9A" w:rsidP="00CA1B9A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0A62DE">
        <w:t>Podle ust. § 8 odst. 4 zákona č. 114/1992 Sb., o ochraně přírody a krajiny, ve znění pozdějších předpisů</w:t>
      </w:r>
      <w:r>
        <w:t xml:space="preserve"> (dále jen „zákon OPK“)</w:t>
      </w:r>
      <w:r w:rsidRPr="000A62DE">
        <w:t xml:space="preserve">, není třeba povolení ke kácení dřevin, je-li jejich stavem </w:t>
      </w:r>
      <w:r w:rsidRPr="000A62DE">
        <w:rPr>
          <w:b/>
          <w:u w:val="single"/>
        </w:rPr>
        <w:t>zřejmě a bezprostředně</w:t>
      </w:r>
      <w:r w:rsidRPr="000A62DE">
        <w:t xml:space="preserve"> ohrožen život či zdraví nebo hrozí-li škoda značného rozsahu. Ten, kdo za těchto podmínek provede kácení, oznámí je orgánu ochrany přírody </w:t>
      </w:r>
      <w:r w:rsidRPr="000A62DE">
        <w:rPr>
          <w:b/>
          <w:bCs/>
        </w:rPr>
        <w:t xml:space="preserve">do 15 dnů </w:t>
      </w:r>
      <w:r w:rsidRPr="000A62DE">
        <w:t>od provedení kácení.</w:t>
      </w:r>
    </w:p>
    <w:p w:rsidR="00CA1B9A" w:rsidRPr="000A62DE" w:rsidRDefault="00CA1B9A" w:rsidP="00CA1B9A">
      <w:pPr>
        <w:autoSpaceDE w:val="0"/>
        <w:autoSpaceDN w:val="0"/>
        <w:adjustRightInd w:val="0"/>
        <w:ind w:right="-285"/>
        <w:jc w:val="both"/>
        <w:rPr>
          <w:b/>
          <w:bCs/>
        </w:rPr>
      </w:pPr>
    </w:p>
    <w:p w:rsidR="00CA1B9A" w:rsidRPr="00CA1B9A" w:rsidRDefault="00CA1B9A" w:rsidP="00CA1B9A">
      <w:pPr>
        <w:autoSpaceDE w:val="0"/>
        <w:autoSpaceDN w:val="0"/>
        <w:adjustRightInd w:val="0"/>
        <w:spacing w:line="276" w:lineRule="auto"/>
        <w:ind w:right="-285"/>
        <w:jc w:val="both"/>
      </w:pPr>
      <w:r w:rsidRPr="00CA1B9A">
        <w:rPr>
          <w:bCs/>
        </w:rPr>
        <w:t xml:space="preserve">Městský úřad </w:t>
      </w:r>
      <w:r w:rsidRPr="00CA1B9A">
        <w:rPr>
          <w:bCs/>
        </w:rPr>
        <w:t>Kyjov</w:t>
      </w:r>
      <w:r w:rsidRPr="00CA1B9A">
        <w:rPr>
          <w:bCs/>
        </w:rPr>
        <w:t xml:space="preserve">, odbor životního prostředí jako obecní úřad obce s rozšířenou působností </w:t>
      </w:r>
      <w:r w:rsidRPr="00CA1B9A">
        <w:rPr>
          <w:bCs/>
          <w:u w:val="single"/>
        </w:rPr>
        <w:t>ve svém správním obvodu</w:t>
      </w:r>
      <w:r w:rsidRPr="00CA1B9A">
        <w:rPr>
          <w:bCs/>
        </w:rPr>
        <w:t xml:space="preserve">, nejde-li o zvláště chráněná území nebo jejich ochranná pásma, v souladu s ust. § 77 odst. 1 písm. h) zákona </w:t>
      </w:r>
      <w:r>
        <w:rPr>
          <w:bCs/>
        </w:rPr>
        <w:t>OPK</w:t>
      </w:r>
      <w:r w:rsidRPr="00CA1B9A">
        <w:rPr>
          <w:bCs/>
        </w:rPr>
        <w:t xml:space="preserve"> </w:t>
      </w:r>
      <w:r w:rsidRPr="00CA1B9A">
        <w:rPr>
          <w:bCs/>
          <w:u w:val="single"/>
        </w:rPr>
        <w:t>přijímá</w:t>
      </w:r>
      <w:r w:rsidRPr="00CA1B9A">
        <w:rPr>
          <w:bCs/>
        </w:rPr>
        <w:t xml:space="preserve"> oznámení kácení a rozhoduje o pozastavení, omezení nebo zákazu kácení dřevin podle § 8 odst. 2 zákona </w:t>
      </w:r>
      <w:r>
        <w:rPr>
          <w:bCs/>
        </w:rPr>
        <w:t>OPK</w:t>
      </w:r>
      <w:r w:rsidRPr="00CA1B9A">
        <w:rPr>
          <w:bCs/>
        </w:rPr>
        <w:t>.</w:t>
      </w:r>
    </w:p>
    <w:p w:rsidR="00CA1B9A" w:rsidRDefault="00CA1B9A" w:rsidP="00CA1B9A">
      <w:pPr>
        <w:jc w:val="both"/>
        <w:rPr>
          <w:b/>
          <w:bCs/>
        </w:rPr>
      </w:pPr>
    </w:p>
    <w:p w:rsidR="00CA1B9A" w:rsidRDefault="00CA1B9A" w:rsidP="00CA1B9A">
      <w:pPr>
        <w:jc w:val="both"/>
        <w:rPr>
          <w:b/>
          <w:bCs/>
        </w:rPr>
      </w:pPr>
    </w:p>
    <w:p w:rsidR="00CA1B9A" w:rsidRDefault="00CA1B9A" w:rsidP="00CA1B9A">
      <w:pPr>
        <w:jc w:val="both"/>
        <w:rPr>
          <w:b/>
          <w:bCs/>
        </w:rPr>
      </w:pPr>
    </w:p>
    <w:p w:rsidR="00CA1B9A" w:rsidRDefault="00CA1B9A" w:rsidP="00CA1B9A">
      <w:pPr>
        <w:jc w:val="both"/>
        <w:rPr>
          <w:b/>
          <w:bCs/>
        </w:rPr>
      </w:pPr>
    </w:p>
    <w:p w:rsidR="00CA1B9A" w:rsidRPr="00CA1B9A" w:rsidRDefault="00CA1B9A" w:rsidP="00CA1B9A">
      <w:pPr>
        <w:jc w:val="both"/>
        <w:rPr>
          <w:b/>
          <w:bCs/>
          <w:sz w:val="22"/>
        </w:rPr>
      </w:pPr>
      <w:r w:rsidRPr="00CA1B9A">
        <w:rPr>
          <w:b/>
          <w:bCs/>
          <w:sz w:val="22"/>
        </w:rPr>
        <w:t>Datum: …………………</w:t>
      </w:r>
    </w:p>
    <w:p w:rsidR="00CA1B9A" w:rsidRPr="00CA1B9A" w:rsidRDefault="00CA1B9A" w:rsidP="00CA1B9A">
      <w:pPr>
        <w:autoSpaceDE w:val="0"/>
        <w:autoSpaceDN w:val="0"/>
        <w:adjustRightInd w:val="0"/>
        <w:jc w:val="right"/>
        <w:rPr>
          <w:b/>
          <w:bCs/>
          <w:sz w:val="22"/>
        </w:rPr>
      </w:pPr>
      <w:r w:rsidRPr="00CA1B9A">
        <w:rPr>
          <w:b/>
          <w:bCs/>
          <w:sz w:val="22"/>
        </w:rPr>
        <w:t>………….……………………..……………….........…………..………</w:t>
      </w:r>
    </w:p>
    <w:p w:rsidR="00CA1B9A" w:rsidRPr="00CA1B9A" w:rsidRDefault="00CA1B9A" w:rsidP="00CA1B9A">
      <w:pPr>
        <w:ind w:left="2832" w:firstLine="708"/>
        <w:jc w:val="center"/>
        <w:rPr>
          <w:b/>
          <w:bCs/>
          <w:sz w:val="22"/>
        </w:rPr>
      </w:pPr>
      <w:r w:rsidRPr="00CA1B9A">
        <w:rPr>
          <w:b/>
          <w:bCs/>
          <w:sz w:val="22"/>
        </w:rPr>
        <w:t>jméno, příjmení a podpis oznamovatele*</w:t>
      </w:r>
    </w:p>
    <w:p w:rsidR="00CA1B9A" w:rsidRDefault="00CA1B9A" w:rsidP="00CA1B9A">
      <w:pPr>
        <w:autoSpaceDE w:val="0"/>
        <w:autoSpaceDN w:val="0"/>
        <w:adjustRightInd w:val="0"/>
      </w:pPr>
    </w:p>
    <w:p w:rsidR="00CA1B9A" w:rsidRDefault="00CA1B9A" w:rsidP="00CA1B9A">
      <w:pPr>
        <w:autoSpaceDE w:val="0"/>
        <w:autoSpaceDN w:val="0"/>
        <w:adjustRightInd w:val="0"/>
      </w:pPr>
    </w:p>
    <w:p w:rsidR="00CA1B9A" w:rsidRDefault="00CA1B9A" w:rsidP="00CA1B9A">
      <w:pPr>
        <w:autoSpaceDE w:val="0"/>
        <w:autoSpaceDN w:val="0"/>
        <w:adjustRightInd w:val="0"/>
      </w:pPr>
    </w:p>
    <w:p w:rsidR="00CA1B9A" w:rsidRPr="00CA1B9A" w:rsidRDefault="00CA1B9A" w:rsidP="00CA1B9A">
      <w:pPr>
        <w:autoSpaceDE w:val="0"/>
        <w:autoSpaceDN w:val="0"/>
        <w:adjustRightInd w:val="0"/>
        <w:rPr>
          <w:sz w:val="22"/>
        </w:rPr>
      </w:pPr>
      <w:r w:rsidRPr="00CA1B9A">
        <w:rPr>
          <w:sz w:val="22"/>
        </w:rPr>
        <w:t xml:space="preserve">* fyzická osoba k </w:t>
      </w:r>
      <w:r w:rsidRPr="00CA1B9A">
        <w:rPr>
          <w:b/>
          <w:bCs/>
          <w:sz w:val="22"/>
        </w:rPr>
        <w:t xml:space="preserve">čitelně napsanému jménu a příjmení </w:t>
      </w:r>
      <w:r w:rsidRPr="00CA1B9A">
        <w:rPr>
          <w:sz w:val="22"/>
        </w:rPr>
        <w:t>připojí svůj podpis</w:t>
      </w:r>
    </w:p>
    <w:p w:rsidR="00CA1B9A" w:rsidRPr="00CA1B9A" w:rsidRDefault="00CA1B9A" w:rsidP="00CA1B9A">
      <w:pPr>
        <w:autoSpaceDE w:val="0"/>
        <w:autoSpaceDN w:val="0"/>
        <w:adjustRightInd w:val="0"/>
        <w:jc w:val="both"/>
        <w:rPr>
          <w:sz w:val="22"/>
        </w:rPr>
      </w:pPr>
      <w:r w:rsidRPr="00CA1B9A">
        <w:rPr>
          <w:sz w:val="22"/>
        </w:rPr>
        <w:t xml:space="preserve">* právnická osoba k </w:t>
      </w:r>
      <w:r w:rsidRPr="00CA1B9A">
        <w:rPr>
          <w:b/>
          <w:bCs/>
          <w:sz w:val="22"/>
        </w:rPr>
        <w:t xml:space="preserve">čitelně napsanému jménu, příjmení a funkci osoby oprávněné jednat za ní </w:t>
      </w:r>
      <w:r w:rsidRPr="00CA1B9A">
        <w:rPr>
          <w:sz w:val="22"/>
        </w:rPr>
        <w:t>připojí podpis této osoby, oprávnění je tato osoba povinna prokázat</w:t>
      </w:r>
    </w:p>
    <w:p w:rsidR="00CA1B9A" w:rsidRPr="000A62DE" w:rsidRDefault="00CA1B9A" w:rsidP="00CA1B9A">
      <w:pPr>
        <w:autoSpaceDE w:val="0"/>
        <w:autoSpaceDN w:val="0"/>
        <w:adjustRightInd w:val="0"/>
        <w:jc w:val="both"/>
      </w:pPr>
    </w:p>
    <w:sectPr w:rsidR="00CA1B9A" w:rsidRPr="000A62DE">
      <w:footerReference w:type="default" r:id="rId5"/>
      <w:pgSz w:w="11906" w:h="16838"/>
      <w:pgMar w:top="737" w:right="737" w:bottom="737" w:left="73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shley Inline CE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331" w:rsidRDefault="005E4769">
    <w:pPr>
      <w:pStyle w:val="Zpat"/>
      <w:jc w:val="center"/>
      <w:rPr>
        <w:sz w:val="20"/>
      </w:rPr>
    </w:pPr>
    <w:r>
      <w:rPr>
        <w:sz w:val="20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(celkem </w:t>
    </w:r>
    <w:r>
      <w:rPr>
        <w:sz w:val="20"/>
      </w:rPr>
      <w:t>2</w:t>
    </w:r>
    <w:r>
      <w:rPr>
        <w:sz w:val="20"/>
      </w:rPr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309D"/>
    <w:multiLevelType w:val="singleLevel"/>
    <w:tmpl w:val="48AA389C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9A"/>
    <w:rsid w:val="00025850"/>
    <w:rsid w:val="003E132B"/>
    <w:rsid w:val="005E4769"/>
    <w:rsid w:val="00CA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8AF3"/>
  <w15:chartTrackingRefBased/>
  <w15:docId w15:val="{ABCACE31-953D-4D1E-A5B7-563DA6A4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1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1B9A"/>
    <w:pPr>
      <w:keepNext/>
      <w:ind w:left="2124" w:firstLine="708"/>
      <w:outlineLvl w:val="0"/>
    </w:pPr>
    <w:rPr>
      <w:b/>
      <w:sz w:val="40"/>
      <w:szCs w:val="20"/>
    </w:rPr>
  </w:style>
  <w:style w:type="paragraph" w:styleId="Nadpis2">
    <w:name w:val="heading 2"/>
    <w:basedOn w:val="Normln"/>
    <w:next w:val="Normln"/>
    <w:link w:val="Nadpis2Char"/>
    <w:qFormat/>
    <w:rsid w:val="00CA1B9A"/>
    <w:pPr>
      <w:keepNext/>
      <w:jc w:val="center"/>
      <w:outlineLvl w:val="1"/>
    </w:pPr>
    <w:rPr>
      <w:rFonts w:eastAsia="Ashley Inline CE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B9A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A1B9A"/>
    <w:rPr>
      <w:rFonts w:ascii="Times New Roman" w:eastAsia="Ashley Inline CE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A1B9A"/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CA1B9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CA1B9A"/>
    <w:pPr>
      <w:jc w:val="center"/>
    </w:pPr>
    <w:rPr>
      <w:rFonts w:eastAsia="Ashley Inline CE"/>
      <w:b/>
      <w:sz w:val="48"/>
      <w:szCs w:val="20"/>
    </w:rPr>
  </w:style>
  <w:style w:type="character" w:customStyle="1" w:styleId="NzevChar">
    <w:name w:val="Název Char"/>
    <w:basedOn w:val="Standardnpsmoodstavce"/>
    <w:link w:val="Nzev"/>
    <w:rsid w:val="00CA1B9A"/>
    <w:rPr>
      <w:rFonts w:ascii="Times New Roman" w:eastAsia="Ashley Inline CE" w:hAnsi="Times New Roman" w:cs="Times New Roman"/>
      <w:b/>
      <w:sz w:val="48"/>
      <w:szCs w:val="20"/>
      <w:lang w:eastAsia="cs-CZ"/>
    </w:rPr>
  </w:style>
  <w:style w:type="paragraph" w:styleId="Zpat">
    <w:name w:val="footer"/>
    <w:basedOn w:val="Normln"/>
    <w:link w:val="ZpatChar"/>
    <w:rsid w:val="00CA1B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A1B9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A1B9A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CA1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Schielová</dc:creator>
  <cp:keywords/>
  <dc:description/>
  <cp:lastModifiedBy>Tereza Schielová</cp:lastModifiedBy>
  <cp:revision>3</cp:revision>
  <dcterms:created xsi:type="dcterms:W3CDTF">2023-09-25T12:17:00Z</dcterms:created>
  <dcterms:modified xsi:type="dcterms:W3CDTF">2023-09-25T12:23:00Z</dcterms:modified>
</cp:coreProperties>
</file>