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8" w:rsidRDefault="002C6FA8" w:rsidP="002C6FA8">
      <w:pPr>
        <w:ind w:left="567" w:hanging="709"/>
        <w:rPr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490" cy="849630"/>
            <wp:effectExtent l="0" t="0" r="0" b="762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2C6FA8" w:rsidRDefault="002C6FA8" w:rsidP="002C6FA8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Masarykovo nám. 30, 697 01 Kyjov</w:t>
      </w:r>
    </w:p>
    <w:p w:rsidR="002C6FA8" w:rsidRDefault="002C6FA8" w:rsidP="002C6FA8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fax: 518  614 097</w:t>
      </w:r>
    </w:p>
    <w:p w:rsidR="002C6FA8" w:rsidRDefault="002C6FA8" w:rsidP="002C6FA8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2C6FA8" w:rsidRDefault="002C6FA8" w:rsidP="002C6FA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2C6FA8" w:rsidRDefault="002C6FA8" w:rsidP="002C6FA8">
      <w:pPr>
        <w:rPr>
          <w:rFonts w:ascii="Arial" w:hAnsi="Arial" w:cs="Arial"/>
          <w:color w:val="AEAAAA" w:themeColor="background2" w:themeShade="BF"/>
          <w:sz w:val="32"/>
        </w:rPr>
      </w:pPr>
      <w:r w:rsidRPr="009052B9">
        <w:rPr>
          <w:rFonts w:ascii="Arial" w:hAnsi="Arial" w:cs="Arial"/>
          <w:b/>
          <w:sz w:val="28"/>
        </w:rPr>
        <w:br/>
      </w:r>
      <w:r w:rsidR="0097258D">
        <w:rPr>
          <w:rFonts w:ascii="Arial" w:hAnsi="Arial" w:cs="Arial"/>
          <w:color w:val="AEAAAA" w:themeColor="background2" w:themeShade="BF"/>
          <w:sz w:val="32"/>
        </w:rPr>
        <w:t>18</w:t>
      </w:r>
      <w:r>
        <w:rPr>
          <w:rFonts w:ascii="Arial" w:hAnsi="Arial" w:cs="Arial"/>
          <w:color w:val="AEAAAA" w:themeColor="background2" w:themeShade="BF"/>
          <w:sz w:val="32"/>
        </w:rPr>
        <w:t>. srpna 2015, Kyjov</w:t>
      </w:r>
    </w:p>
    <w:p w:rsidR="002C6FA8" w:rsidRDefault="002C6FA8" w:rsidP="004F65F3">
      <w:pPr>
        <w:rPr>
          <w:rFonts w:ascii="Arial" w:hAnsi="Arial" w:cs="Arial"/>
          <w:b/>
          <w:color w:val="000000" w:themeColor="text1"/>
        </w:rPr>
      </w:pPr>
      <w:r w:rsidRPr="008D09FE">
        <w:rPr>
          <w:rFonts w:ascii="Arial" w:hAnsi="Arial" w:cs="Arial"/>
          <w:b/>
        </w:rPr>
        <w:br/>
      </w:r>
      <w:r w:rsidR="0097258D">
        <w:rPr>
          <w:rFonts w:ascii="Arial" w:hAnsi="Arial" w:cs="Arial"/>
          <w:b/>
          <w:color w:val="2E74B5" w:themeColor="accent1" w:themeShade="BF"/>
          <w:sz w:val="32"/>
        </w:rPr>
        <w:t xml:space="preserve">Kyjov a jeho </w:t>
      </w:r>
      <w:r w:rsidR="00EE49D3">
        <w:rPr>
          <w:rFonts w:ascii="Arial" w:hAnsi="Arial" w:cs="Arial"/>
          <w:b/>
          <w:color w:val="2E74B5" w:themeColor="accent1" w:themeShade="BF"/>
          <w:sz w:val="32"/>
        </w:rPr>
        <w:t>dominanty</w:t>
      </w:r>
      <w:r w:rsidR="0097258D">
        <w:rPr>
          <w:rFonts w:ascii="Arial" w:hAnsi="Arial" w:cs="Arial"/>
          <w:b/>
          <w:color w:val="2E74B5" w:themeColor="accent1" w:themeShade="BF"/>
          <w:sz w:val="32"/>
        </w:rPr>
        <w:t xml:space="preserve"> – nově i z pohodlí domova </w:t>
      </w:r>
      <w:r>
        <w:rPr>
          <w:rFonts w:ascii="Arial" w:hAnsi="Arial" w:cs="Arial"/>
          <w:b/>
          <w:color w:val="2E74B5" w:themeColor="accent1" w:themeShade="BF"/>
          <w:sz w:val="32"/>
        </w:rPr>
        <w:br/>
      </w:r>
    </w:p>
    <w:p w:rsidR="0097258D" w:rsidRDefault="00F04A66" w:rsidP="0097258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Podívat se na náměstí</w:t>
      </w:r>
      <w:r w:rsidR="009725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v křesle a bačkorách</w:t>
      </w:r>
      <w:r w:rsidR="0097258D">
        <w:rPr>
          <w:rFonts w:ascii="Arial" w:hAnsi="Arial" w:cs="Arial"/>
          <w:b/>
          <w:color w:val="000000" w:themeColor="text1"/>
        </w:rPr>
        <w:t xml:space="preserve">? V Kyjově nic nemožného. </w:t>
      </w:r>
      <w:r>
        <w:rPr>
          <w:rFonts w:ascii="Arial" w:hAnsi="Arial" w:cs="Arial"/>
          <w:b/>
          <w:color w:val="000000" w:themeColor="text1"/>
        </w:rPr>
        <w:t>T</w:t>
      </w:r>
      <w:r w:rsidR="0097258D">
        <w:rPr>
          <w:rFonts w:ascii="Arial" w:hAnsi="Arial" w:cs="Arial"/>
          <w:b/>
          <w:color w:val="000000" w:themeColor="text1"/>
        </w:rPr>
        <w:t>ěsně před začátkem</w:t>
      </w:r>
      <w:r>
        <w:rPr>
          <w:rFonts w:ascii="Arial" w:hAnsi="Arial" w:cs="Arial"/>
          <w:b/>
          <w:color w:val="000000" w:themeColor="text1"/>
        </w:rPr>
        <w:t xml:space="preserve"> festivalu Slovácký rok totiž</w:t>
      </w:r>
      <w:r w:rsidR="009725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město</w:t>
      </w:r>
      <w:r w:rsidR="0097258D">
        <w:rPr>
          <w:rFonts w:ascii="Arial" w:hAnsi="Arial" w:cs="Arial"/>
          <w:b/>
          <w:color w:val="000000" w:themeColor="text1"/>
        </w:rPr>
        <w:t xml:space="preserve"> představilo své </w:t>
      </w:r>
      <w:r>
        <w:rPr>
          <w:rFonts w:ascii="Arial" w:hAnsi="Arial" w:cs="Arial"/>
          <w:b/>
          <w:color w:val="000000" w:themeColor="text1"/>
        </w:rPr>
        <w:t xml:space="preserve">dominanty </w:t>
      </w:r>
      <w:r w:rsidR="00EE49D3">
        <w:rPr>
          <w:rFonts w:ascii="Arial" w:hAnsi="Arial" w:cs="Arial"/>
          <w:b/>
          <w:color w:val="000000" w:themeColor="text1"/>
        </w:rPr>
        <w:t>i na webu. Stačí kliknout na „Virtuální prohlídku“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EE49D3">
        <w:rPr>
          <w:rFonts w:ascii="Arial" w:hAnsi="Arial" w:cs="Arial"/>
          <w:b/>
          <w:color w:val="000000" w:themeColor="text1"/>
        </w:rPr>
        <w:t>a projít se.</w:t>
      </w:r>
    </w:p>
    <w:p w:rsidR="002C6FA8" w:rsidRDefault="002C6FA8" w:rsidP="008D09FE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6342F7" w:rsidRPr="006342F7" w:rsidRDefault="006342F7" w:rsidP="006342F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42F7">
        <w:rPr>
          <w:rFonts w:ascii="Arial" w:hAnsi="Arial" w:cs="Arial"/>
          <w:color w:val="000000" w:themeColor="text1"/>
        </w:rPr>
        <w:t>Kapl</w:t>
      </w:r>
      <w:r w:rsidR="008E4DFC">
        <w:rPr>
          <w:rFonts w:ascii="Arial" w:hAnsi="Arial" w:cs="Arial"/>
          <w:color w:val="000000" w:themeColor="text1"/>
        </w:rPr>
        <w:t>e</w:t>
      </w:r>
      <w:r w:rsidRPr="006342F7">
        <w:rPr>
          <w:rFonts w:ascii="Arial" w:hAnsi="Arial" w:cs="Arial"/>
          <w:color w:val="000000" w:themeColor="text1"/>
        </w:rPr>
        <w:t xml:space="preserve"> svatého Josefa </w:t>
      </w:r>
      <w:proofErr w:type="spellStart"/>
      <w:r w:rsidRPr="006342F7">
        <w:rPr>
          <w:rFonts w:ascii="Arial" w:hAnsi="Arial" w:cs="Arial"/>
          <w:color w:val="000000" w:themeColor="text1"/>
        </w:rPr>
        <w:t>Kalasanského</w:t>
      </w:r>
      <w:proofErr w:type="spellEnd"/>
      <w:r w:rsidRPr="006342F7">
        <w:rPr>
          <w:rFonts w:ascii="Arial" w:hAnsi="Arial" w:cs="Arial"/>
          <w:color w:val="000000" w:themeColor="text1"/>
        </w:rPr>
        <w:t xml:space="preserve">, </w:t>
      </w:r>
      <w:r w:rsidR="00F44FD7">
        <w:rPr>
          <w:rFonts w:ascii="Arial" w:hAnsi="Arial" w:cs="Arial"/>
          <w:color w:val="000000" w:themeColor="text1"/>
        </w:rPr>
        <w:t>vlastivědné muzeum nebo renesanční budov</w:t>
      </w:r>
      <w:r w:rsidR="008E4DFC">
        <w:rPr>
          <w:rFonts w:ascii="Arial" w:hAnsi="Arial" w:cs="Arial"/>
          <w:color w:val="000000" w:themeColor="text1"/>
        </w:rPr>
        <w:t>a</w:t>
      </w:r>
      <w:r w:rsidR="00F44FD7">
        <w:rPr>
          <w:rFonts w:ascii="Arial" w:hAnsi="Arial" w:cs="Arial"/>
          <w:color w:val="000000" w:themeColor="text1"/>
        </w:rPr>
        <w:t xml:space="preserve"> radnice</w:t>
      </w:r>
      <w:r w:rsidRPr="006342F7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F44FD7">
        <w:rPr>
          <w:rFonts w:ascii="Arial" w:hAnsi="Arial" w:cs="Arial"/>
          <w:color w:val="000000" w:themeColor="text1"/>
        </w:rPr>
        <w:t>Příklady míst, která</w:t>
      </w:r>
      <w:r>
        <w:rPr>
          <w:rFonts w:ascii="Arial" w:hAnsi="Arial" w:cs="Arial"/>
          <w:color w:val="000000" w:themeColor="text1"/>
        </w:rPr>
        <w:t xml:space="preserve"> mohou turisté</w:t>
      </w:r>
      <w:r w:rsidR="00F44FD7">
        <w:rPr>
          <w:rFonts w:ascii="Arial" w:hAnsi="Arial" w:cs="Arial"/>
          <w:color w:val="000000" w:themeColor="text1"/>
        </w:rPr>
        <w:t xml:space="preserve"> v Kyjově navštívit</w:t>
      </w:r>
      <w:r w:rsidR="008E4DFC">
        <w:rPr>
          <w:rFonts w:ascii="Arial" w:hAnsi="Arial" w:cs="Arial"/>
          <w:color w:val="000000" w:themeColor="text1"/>
        </w:rPr>
        <w:t xml:space="preserve"> nejen fyzicky:</w:t>
      </w:r>
      <w:r>
        <w:rPr>
          <w:rFonts w:ascii="Arial" w:hAnsi="Arial" w:cs="Arial"/>
          <w:color w:val="000000" w:themeColor="text1"/>
        </w:rPr>
        <w:t xml:space="preserve"> „Projekt virtuální prohlídky byl rozpracovaný už od podzimu. </w:t>
      </w:r>
      <w:r w:rsidR="00F44FD7">
        <w:rPr>
          <w:rFonts w:ascii="Arial" w:hAnsi="Arial" w:cs="Arial"/>
          <w:color w:val="000000" w:themeColor="text1"/>
        </w:rPr>
        <w:t>Teď v srpnu jsme ale</w:t>
      </w:r>
      <w:r>
        <w:rPr>
          <w:rFonts w:ascii="Arial" w:hAnsi="Arial" w:cs="Arial"/>
          <w:color w:val="000000" w:themeColor="text1"/>
        </w:rPr>
        <w:t xml:space="preserve"> doplnili i další pohledy města,“ uvedla za Informační centrum města Kyjova Dita Šimanovská.</w:t>
      </w:r>
      <w:r w:rsidRPr="006342F7">
        <w:rPr>
          <w:rFonts w:ascii="Arial" w:hAnsi="Arial" w:cs="Arial"/>
          <w:color w:val="000000" w:themeColor="text1"/>
        </w:rPr>
        <w:t xml:space="preserve"> </w:t>
      </w:r>
    </w:p>
    <w:p w:rsidR="006342F7" w:rsidRPr="0097258D" w:rsidRDefault="006342F7" w:rsidP="00F44FD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Internetoví návštěvníci tak mohou </w:t>
      </w:r>
      <w:r w:rsidR="00F44FD7">
        <w:rPr>
          <w:rFonts w:ascii="Arial" w:hAnsi="Arial" w:cs="Arial"/>
          <w:color w:val="000000" w:themeColor="text1"/>
        </w:rPr>
        <w:t>nahlédnout</w:t>
      </w:r>
      <w:r>
        <w:rPr>
          <w:rFonts w:ascii="Arial" w:hAnsi="Arial" w:cs="Arial"/>
          <w:color w:val="000000" w:themeColor="text1"/>
        </w:rPr>
        <w:t xml:space="preserve"> do čtrnácti částí</w:t>
      </w:r>
      <w:r w:rsidR="00F44FD7">
        <w:rPr>
          <w:rFonts w:ascii="Arial" w:hAnsi="Arial" w:cs="Arial"/>
          <w:color w:val="000000" w:themeColor="text1"/>
        </w:rPr>
        <w:t xml:space="preserve"> Kyjova:</w:t>
      </w:r>
      <w:r>
        <w:rPr>
          <w:rFonts w:ascii="Arial" w:hAnsi="Arial" w:cs="Arial"/>
          <w:color w:val="000000" w:themeColor="text1"/>
        </w:rPr>
        <w:t xml:space="preserve"> „</w:t>
      </w:r>
      <w:r w:rsidR="008E4DFC">
        <w:rPr>
          <w:rFonts w:ascii="Arial" w:hAnsi="Arial" w:cs="Arial"/>
          <w:color w:val="000000" w:themeColor="text1"/>
        </w:rPr>
        <w:t xml:space="preserve"> Už brzy se počet ještě o jeden rozroste. Poslední plánovaný obraz</w:t>
      </w:r>
      <w:r>
        <w:rPr>
          <w:rFonts w:ascii="Arial" w:hAnsi="Arial" w:cs="Arial"/>
          <w:color w:val="000000" w:themeColor="text1"/>
        </w:rPr>
        <w:t xml:space="preserve"> </w:t>
      </w:r>
      <w:r w:rsidR="008E4DFC">
        <w:rPr>
          <w:rFonts w:ascii="Arial" w:hAnsi="Arial" w:cs="Arial"/>
          <w:color w:val="000000" w:themeColor="text1"/>
        </w:rPr>
        <w:t>nabídne pohled na</w:t>
      </w:r>
      <w:r w:rsidR="00F44FD7">
        <w:rPr>
          <w:rFonts w:ascii="Arial" w:hAnsi="Arial" w:cs="Arial"/>
          <w:color w:val="000000" w:themeColor="text1"/>
        </w:rPr>
        <w:t xml:space="preserve"> Masarykovo náměstí</w:t>
      </w:r>
      <w:r w:rsidR="008E4DFC">
        <w:rPr>
          <w:rFonts w:ascii="Arial" w:hAnsi="Arial" w:cs="Arial"/>
          <w:color w:val="000000" w:themeColor="text1"/>
        </w:rPr>
        <w:t xml:space="preserve"> v noci</w:t>
      </w:r>
      <w:r w:rsidR="00F44FD7">
        <w:rPr>
          <w:rFonts w:ascii="Arial" w:hAnsi="Arial" w:cs="Arial"/>
          <w:color w:val="000000" w:themeColor="text1"/>
        </w:rPr>
        <w:t xml:space="preserve">,“ doplnil za radnici </w:t>
      </w:r>
      <w:r w:rsidR="009052B9">
        <w:rPr>
          <w:rFonts w:ascii="Arial" w:hAnsi="Arial" w:cs="Arial"/>
          <w:color w:val="000000" w:themeColor="text1"/>
        </w:rPr>
        <w:t>vedoucí Odboru organizačního a právní</w:t>
      </w:r>
      <w:r w:rsidR="009052B9">
        <w:rPr>
          <w:rFonts w:ascii="Arial" w:hAnsi="Arial" w:cs="Arial"/>
          <w:color w:val="000000" w:themeColor="text1"/>
        </w:rPr>
        <w:t>ho</w:t>
      </w:r>
      <w:r w:rsidR="009052B9">
        <w:rPr>
          <w:rFonts w:ascii="Arial" w:hAnsi="Arial" w:cs="Arial"/>
          <w:color w:val="000000" w:themeColor="text1"/>
        </w:rPr>
        <w:t xml:space="preserve"> </w:t>
      </w:r>
      <w:r w:rsidR="00F44FD7">
        <w:rPr>
          <w:rFonts w:ascii="Arial" w:hAnsi="Arial" w:cs="Arial"/>
          <w:color w:val="000000" w:themeColor="text1"/>
        </w:rPr>
        <w:t xml:space="preserve">Filip Zdražil, </w:t>
      </w:r>
      <w:r w:rsidR="009052B9">
        <w:rPr>
          <w:rFonts w:ascii="Arial" w:hAnsi="Arial" w:cs="Arial"/>
          <w:color w:val="000000" w:themeColor="text1"/>
        </w:rPr>
        <w:t xml:space="preserve">podle kterého vyšla novinka město na necelých padesát tisíc korun. </w:t>
      </w:r>
    </w:p>
    <w:p w:rsidR="00087BC0" w:rsidRDefault="00F44FD7" w:rsidP="004F65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Virtuální panoramatické fotografie umožňují</w:t>
      </w:r>
      <w:r w:rsidR="00087BC0" w:rsidRPr="00087BC0">
        <w:rPr>
          <w:rFonts w:ascii="Arial" w:hAnsi="Arial" w:cs="Arial"/>
          <w:color w:val="000000" w:themeColor="text1"/>
        </w:rPr>
        <w:t xml:space="preserve"> libovolný pohled všemi směry</w:t>
      </w:r>
      <w:r>
        <w:rPr>
          <w:rFonts w:ascii="Arial" w:hAnsi="Arial" w:cs="Arial"/>
          <w:color w:val="000000" w:themeColor="text1"/>
        </w:rPr>
        <w:t xml:space="preserve"> s rozsahem 360 stupňů</w:t>
      </w:r>
      <w:r w:rsidR="00087BC0" w:rsidRPr="00087BC0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včetně přibližování nebo oddalování</w:t>
      </w:r>
      <w:r w:rsidR="00087BC0" w:rsidRPr="00087BC0">
        <w:rPr>
          <w:rFonts w:ascii="Arial" w:hAnsi="Arial" w:cs="Arial"/>
          <w:color w:val="000000" w:themeColor="text1"/>
        </w:rPr>
        <w:t xml:space="preserve">. </w:t>
      </w:r>
      <w:r w:rsidR="008E4DFC">
        <w:rPr>
          <w:rFonts w:ascii="Arial" w:hAnsi="Arial" w:cs="Arial"/>
          <w:color w:val="000000" w:themeColor="text1"/>
        </w:rPr>
        <w:t>Procházku městem vyrobila</w:t>
      </w:r>
      <w:r w:rsidR="00087BC0">
        <w:rPr>
          <w:rFonts w:ascii="Arial" w:hAnsi="Arial" w:cs="Arial"/>
          <w:color w:val="000000" w:themeColor="text1"/>
        </w:rPr>
        <w:t xml:space="preserve"> firma Pano3D, která mimo jiné </w:t>
      </w:r>
      <w:r w:rsidR="00087BC0" w:rsidRPr="004F65F3">
        <w:rPr>
          <w:rFonts w:ascii="Arial" w:hAnsi="Arial" w:cs="Arial"/>
          <w:color w:val="000000" w:themeColor="text1"/>
        </w:rPr>
        <w:t xml:space="preserve">realizovala i virtuální prohlídky </w:t>
      </w:r>
      <w:r>
        <w:rPr>
          <w:rFonts w:ascii="Arial" w:hAnsi="Arial" w:cs="Arial"/>
          <w:color w:val="000000" w:themeColor="text1"/>
        </w:rPr>
        <w:t>v Jablon</w:t>
      </w:r>
      <w:r w:rsidR="00087BC0" w:rsidRPr="004F65F3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i nad Nisou nebo slovenské Bratislavě</w:t>
      </w:r>
      <w:r w:rsidR="00087BC0" w:rsidRPr="004F65F3">
        <w:rPr>
          <w:rFonts w:ascii="Arial" w:hAnsi="Arial" w:cs="Arial"/>
          <w:color w:val="000000" w:themeColor="text1"/>
        </w:rPr>
        <w:t>.</w:t>
      </w:r>
    </w:p>
    <w:p w:rsidR="00EE49D3" w:rsidRPr="004F65F3" w:rsidRDefault="00EE49D3" w:rsidP="004F65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Kyjově se do projektu zapojila i nemocnice, kde si </w:t>
      </w:r>
      <w:r w:rsidR="008E4DFC">
        <w:rPr>
          <w:rFonts w:ascii="Arial" w:hAnsi="Arial" w:cs="Arial"/>
          <w:color w:val="000000" w:themeColor="text1"/>
        </w:rPr>
        <w:t>zájem</w:t>
      </w:r>
      <w:r>
        <w:rPr>
          <w:rFonts w:ascii="Arial" w:hAnsi="Arial" w:cs="Arial"/>
          <w:color w:val="000000" w:themeColor="text1"/>
        </w:rPr>
        <w:t>ci mohou prohlédnout jednotlivá pracoviště a jejich vybavení. Interaktivní mapu Kyjova mohou rozšířit i další subjekty, které o to projeví zájem. Stačí se obrátit na email f.zdrazil@mukyjov.cz.</w:t>
      </w:r>
    </w:p>
    <w:p w:rsidR="009052B9" w:rsidRDefault="009052B9" w:rsidP="00087BC0"/>
    <w:p w:rsidR="009052B9" w:rsidRDefault="009052B9" w:rsidP="00087BC0">
      <w:bookmarkStart w:id="0" w:name="_GoBack"/>
      <w:bookmarkEnd w:id="0"/>
    </w:p>
    <w:p w:rsidR="009052B9" w:rsidRDefault="009052B9" w:rsidP="00087BC0"/>
    <w:p w:rsidR="00087BC0" w:rsidRPr="00155C76" w:rsidRDefault="00087BC0" w:rsidP="00087BC0">
      <w:pPr>
        <w:rPr>
          <w:rFonts w:ascii="Arial" w:eastAsiaTheme="minorEastAsia" w:hAnsi="Arial" w:cs="Arial"/>
          <w:b/>
          <w:sz w:val="18"/>
          <w:szCs w:val="20"/>
        </w:rPr>
      </w:pPr>
      <w:r>
        <w:br/>
      </w:r>
      <w:bookmarkStart w:id="1" w:name="_MailAutoSig"/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087BC0" w:rsidRPr="00155C76" w:rsidRDefault="00087BC0" w:rsidP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371AA9" w:rsidRPr="00087BC0" w:rsidRDefault="00087BC0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371AA9" w:rsidRPr="0008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A8"/>
    <w:rsid w:val="00080323"/>
    <w:rsid w:val="00087BC0"/>
    <w:rsid w:val="002C6FA8"/>
    <w:rsid w:val="004F65F3"/>
    <w:rsid w:val="006342F7"/>
    <w:rsid w:val="008C2CED"/>
    <w:rsid w:val="008D09FE"/>
    <w:rsid w:val="008E4DFC"/>
    <w:rsid w:val="009052B9"/>
    <w:rsid w:val="0097258D"/>
    <w:rsid w:val="00B373E8"/>
    <w:rsid w:val="00EE49D3"/>
    <w:rsid w:val="00F04A66"/>
    <w:rsid w:val="00F4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00BBE-671E-452D-A13B-D414CF94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258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7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2015-08-18T13:54:00Z</dcterms:created>
  <dcterms:modified xsi:type="dcterms:W3CDTF">2015-08-18T13:54:00Z</dcterms:modified>
</cp:coreProperties>
</file>